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72A" w:rsidRPr="00732A09" w:rsidRDefault="0060372A" w:rsidP="001F5D7E">
      <w:pPr>
        <w:jc w:val="center"/>
      </w:pPr>
      <w:r w:rsidRPr="00732A09">
        <w:t>ИНФОРМАЦИОННОЕ СООБЩЕНИЕ</w:t>
      </w:r>
    </w:p>
    <w:p w:rsidR="0060372A" w:rsidRPr="00732A09" w:rsidRDefault="0060372A" w:rsidP="0060372A">
      <w:pPr>
        <w:jc w:val="center"/>
      </w:pPr>
    </w:p>
    <w:p w:rsidR="00CA2C64" w:rsidRPr="00127906" w:rsidRDefault="0060372A" w:rsidP="006117F9">
      <w:pPr>
        <w:ind w:right="-142" w:firstLine="720"/>
        <w:jc w:val="both"/>
      </w:pPr>
      <w:r w:rsidRPr="00BA49E6">
        <w:t xml:space="preserve">Муниципальное казенное предприятие городского округа город </w:t>
      </w:r>
      <w:r w:rsidRPr="00127906">
        <w:t>Воронеж Муниципальная транспортная компания «Воронежпассажиртранс» сообщает о проведении</w:t>
      </w:r>
      <w:r w:rsidR="006955FD" w:rsidRPr="00127906">
        <w:t xml:space="preserve"> </w:t>
      </w:r>
      <w:r w:rsidR="007E6582" w:rsidRPr="00127906">
        <w:t>10</w:t>
      </w:r>
      <w:r w:rsidR="006955FD" w:rsidRPr="00127906">
        <w:t xml:space="preserve"> </w:t>
      </w:r>
      <w:r w:rsidR="007E6582" w:rsidRPr="00127906">
        <w:t>января</w:t>
      </w:r>
      <w:r w:rsidR="00693ABA" w:rsidRPr="00127906">
        <w:t xml:space="preserve"> </w:t>
      </w:r>
      <w:r w:rsidRPr="00127906">
        <w:t>202</w:t>
      </w:r>
      <w:r w:rsidR="007E6582" w:rsidRPr="00127906">
        <w:t>4</w:t>
      </w:r>
      <w:r w:rsidRPr="00127906">
        <w:t xml:space="preserve"> года в 10 часов 00 минут </w:t>
      </w:r>
      <w:r w:rsidR="005B1644" w:rsidRPr="00127906">
        <w:t xml:space="preserve">повторного </w:t>
      </w:r>
      <w:r w:rsidRPr="00127906">
        <w:t>аукциона в электронной форме</w:t>
      </w:r>
      <w:r w:rsidR="00FE3F3D" w:rsidRPr="00127906">
        <w:t xml:space="preserve"> </w:t>
      </w:r>
      <w:r w:rsidRPr="00127906">
        <w:t>по п</w:t>
      </w:r>
      <w:r w:rsidR="00FE3F3D" w:rsidRPr="00127906">
        <w:t>родаже муниципального имущества, открытого по составу участников и форме подачи предложений о цене муниципального движимого имущества</w:t>
      </w:r>
      <w:r w:rsidR="007915E3" w:rsidRPr="00127906">
        <w:t xml:space="preserve"> </w:t>
      </w:r>
    </w:p>
    <w:p w:rsidR="005B1644" w:rsidRPr="00127906" w:rsidRDefault="005B1644" w:rsidP="006117F9">
      <w:pPr>
        <w:ind w:right="-142" w:firstLine="720"/>
        <w:jc w:val="both"/>
      </w:pPr>
    </w:p>
    <w:p w:rsidR="0060372A" w:rsidRPr="00127906" w:rsidRDefault="0060372A" w:rsidP="0060372A">
      <w:pPr>
        <w:numPr>
          <w:ilvl w:val="0"/>
          <w:numId w:val="1"/>
        </w:numPr>
        <w:jc w:val="center"/>
      </w:pPr>
      <w:r w:rsidRPr="00127906">
        <w:t>Общие положения</w:t>
      </w:r>
    </w:p>
    <w:p w:rsidR="0060372A" w:rsidRPr="00127906" w:rsidRDefault="0060372A" w:rsidP="0060372A">
      <w:pPr>
        <w:ind w:left="1068"/>
      </w:pPr>
    </w:p>
    <w:p w:rsidR="0060372A" w:rsidRPr="00127906" w:rsidRDefault="0060372A" w:rsidP="0060372A">
      <w:pPr>
        <w:ind w:right="-142" w:firstLine="720"/>
        <w:jc w:val="both"/>
      </w:pPr>
      <w:r w:rsidRPr="00127906">
        <w:t>Продажа муниципального имущества проводится на основании:</w:t>
      </w:r>
    </w:p>
    <w:p w:rsidR="0060372A" w:rsidRPr="00127906" w:rsidRDefault="0060372A" w:rsidP="0060372A">
      <w:pPr>
        <w:autoSpaceDE w:val="0"/>
        <w:autoSpaceDN w:val="0"/>
        <w:adjustRightInd w:val="0"/>
        <w:ind w:firstLine="709"/>
        <w:jc w:val="both"/>
      </w:pPr>
      <w:r w:rsidRPr="00127906">
        <w:t>Постановления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форме»;</w:t>
      </w:r>
    </w:p>
    <w:p w:rsidR="0060372A" w:rsidRPr="00127906" w:rsidRDefault="0060372A" w:rsidP="0037240E">
      <w:pPr>
        <w:ind w:firstLine="709"/>
        <w:jc w:val="both"/>
      </w:pPr>
      <w:r w:rsidRPr="00127906">
        <w:t>Прика</w:t>
      </w:r>
      <w:r w:rsidR="00580A4D" w:rsidRPr="00127906">
        <w:t>за</w:t>
      </w:r>
      <w:r w:rsidRPr="00127906">
        <w:t xml:space="preserve"> управления имущественных и земельных отношений администрации городского округа город Воронеж от 1</w:t>
      </w:r>
      <w:r w:rsidR="00580A4D" w:rsidRPr="00127906">
        <w:t>9</w:t>
      </w:r>
      <w:r w:rsidRPr="00127906">
        <w:t>.09.202</w:t>
      </w:r>
      <w:r w:rsidR="00580A4D" w:rsidRPr="00127906">
        <w:t>3</w:t>
      </w:r>
      <w:r w:rsidRPr="00127906">
        <w:t xml:space="preserve"> № </w:t>
      </w:r>
      <w:r w:rsidR="00580A4D" w:rsidRPr="00127906">
        <w:t>1058</w:t>
      </w:r>
      <w:r w:rsidRPr="00127906">
        <w:t xml:space="preserve"> «О согласовании продажи движимого имущества, находящегося в оперативном управлении МКП МТК «Воронежпассажиртранс»</w:t>
      </w:r>
      <w:r w:rsidR="0037240E" w:rsidRPr="00127906">
        <w:t>.</w:t>
      </w:r>
    </w:p>
    <w:p w:rsidR="0060372A" w:rsidRPr="00127906" w:rsidRDefault="0060372A" w:rsidP="0060372A">
      <w:pPr>
        <w:ind w:right="-142" w:firstLine="720"/>
        <w:jc w:val="both"/>
      </w:pPr>
      <w:r w:rsidRPr="00127906">
        <w:t>Основание проведение торгов</w:t>
      </w:r>
      <w:r w:rsidR="00DD2474" w:rsidRPr="00127906">
        <w:t xml:space="preserve">: </w:t>
      </w:r>
      <w:r w:rsidR="0037240E" w:rsidRPr="00127906">
        <w:t xml:space="preserve">Приказ </w:t>
      </w:r>
      <w:r w:rsidR="00580A4D" w:rsidRPr="00127906">
        <w:t>управления имущественных и земельных отношений администрации городского округа город Воронеж от 19.09.2023 № 1058 «О согласовании продажи движимого имущества, находящегося в оперативном управлении МКП МТК «Воронежпассажиртранс»</w:t>
      </w:r>
      <w:r w:rsidR="00D93B1C" w:rsidRPr="00127906">
        <w:t xml:space="preserve"> (Приложение № 1)</w:t>
      </w:r>
      <w:r w:rsidR="0037240E" w:rsidRPr="00127906">
        <w:t>.</w:t>
      </w:r>
    </w:p>
    <w:p w:rsidR="00580A4D" w:rsidRPr="00127906" w:rsidRDefault="0060372A" w:rsidP="00D83E87">
      <w:pPr>
        <w:ind w:right="-142" w:firstLine="720"/>
        <w:jc w:val="both"/>
      </w:pPr>
      <w:r w:rsidRPr="00127906">
        <w:t>Собственник имущества</w:t>
      </w:r>
      <w:r w:rsidR="00DD2474" w:rsidRPr="00127906">
        <w:t xml:space="preserve">: </w:t>
      </w:r>
      <w:r w:rsidR="0037240E" w:rsidRPr="00127906">
        <w:t>администрация городского округа город Воронеж в лице управления имущественных и земельных отношений администрации городского округа город Воронеж</w:t>
      </w:r>
      <w:r w:rsidR="00D83E87" w:rsidRPr="00127906">
        <w:t xml:space="preserve">. </w:t>
      </w:r>
    </w:p>
    <w:p w:rsidR="0060372A" w:rsidRPr="00127906" w:rsidRDefault="00D83E87" w:rsidP="00D83E87">
      <w:pPr>
        <w:ind w:right="-142" w:firstLine="720"/>
        <w:jc w:val="both"/>
      </w:pPr>
      <w:r w:rsidRPr="00127906">
        <w:t xml:space="preserve">Движимое имущество, являющееся предметом аукциона, </w:t>
      </w:r>
      <w:r w:rsidR="00DD2474" w:rsidRPr="00127906">
        <w:t>закреплено за</w:t>
      </w:r>
      <w:r w:rsidRPr="00127906">
        <w:t xml:space="preserve"> Муниципальн</w:t>
      </w:r>
      <w:r w:rsidR="00DD2474" w:rsidRPr="00127906">
        <w:t>ым</w:t>
      </w:r>
      <w:r w:rsidRPr="00127906">
        <w:t xml:space="preserve"> казенн</w:t>
      </w:r>
      <w:r w:rsidR="00DD2474" w:rsidRPr="00127906">
        <w:t xml:space="preserve">ым </w:t>
      </w:r>
      <w:r w:rsidRPr="00127906">
        <w:t>предприяти</w:t>
      </w:r>
      <w:r w:rsidR="00DD2474" w:rsidRPr="00127906">
        <w:t>ем</w:t>
      </w:r>
      <w:r w:rsidRPr="00127906">
        <w:t xml:space="preserve"> </w:t>
      </w:r>
      <w:r w:rsidR="00DD2474" w:rsidRPr="00127906">
        <w:t xml:space="preserve">городского округа город Воронеж </w:t>
      </w:r>
      <w:r w:rsidRPr="00127906">
        <w:t>Муниципальной транспортной компании «</w:t>
      </w:r>
      <w:r w:rsidR="00DD2474" w:rsidRPr="00127906">
        <w:t>Воронежпассажиртранс» на праве оперативного управления.</w:t>
      </w:r>
    </w:p>
    <w:p w:rsidR="0060372A" w:rsidRPr="00127906" w:rsidRDefault="0060372A" w:rsidP="008A0478">
      <w:pPr>
        <w:ind w:right="-142" w:firstLine="720"/>
        <w:jc w:val="both"/>
      </w:pPr>
      <w:r w:rsidRPr="00127906">
        <w:t>Организатор торгов (Продавец)</w:t>
      </w:r>
      <w:r w:rsidR="00DD2474" w:rsidRPr="00127906">
        <w:t>: Муниципальное казенное предприятие городского округа город Воронеж Муниципальная транспортная компания «Воронежпассажиртранс» (далее – МКП МТК «Воронежпассажиртранс», Организатор аукциона), адрес</w:t>
      </w:r>
      <w:r w:rsidRPr="00127906">
        <w:t>: 39</w:t>
      </w:r>
      <w:r w:rsidR="00DD2474" w:rsidRPr="00127906">
        <w:t>4042</w:t>
      </w:r>
      <w:r w:rsidRPr="00127906">
        <w:t>, Воронежская область, г.</w:t>
      </w:r>
      <w:r w:rsidR="00DD2474" w:rsidRPr="00127906">
        <w:t xml:space="preserve"> Воронеж,</w:t>
      </w:r>
      <w:r w:rsidRPr="00127906">
        <w:t xml:space="preserve"> ул.</w:t>
      </w:r>
      <w:r w:rsidR="00DD2474" w:rsidRPr="00127906">
        <w:t xml:space="preserve"> Серафимовича, д. 3</w:t>
      </w:r>
      <w:r w:rsidRPr="00127906">
        <w:t>2</w:t>
      </w:r>
      <w:r w:rsidR="008A0478" w:rsidRPr="00127906">
        <w:t xml:space="preserve">, </w:t>
      </w:r>
      <w:r w:rsidRPr="00127906">
        <w:t xml:space="preserve">тел. </w:t>
      </w:r>
      <w:r w:rsidR="00971843" w:rsidRPr="00127906">
        <w:t>+7(473)</w:t>
      </w:r>
      <w:r w:rsidR="00DD2474" w:rsidRPr="00127906">
        <w:t>264-15-03</w:t>
      </w:r>
      <w:r w:rsidRPr="00127906">
        <w:t xml:space="preserve">, адрес электронной почты: </w:t>
      </w:r>
      <w:hyperlink r:id="rId7" w:history="1">
        <w:r w:rsidR="00DD2474" w:rsidRPr="00127906">
          <w:rPr>
            <w:rStyle w:val="a3"/>
            <w:lang w:val="en-US"/>
          </w:rPr>
          <w:t>vptranss</w:t>
        </w:r>
        <w:r w:rsidR="00DD2474" w:rsidRPr="00127906">
          <w:rPr>
            <w:rStyle w:val="a3"/>
          </w:rPr>
          <w:t>@</w:t>
        </w:r>
        <w:r w:rsidR="00DD2474" w:rsidRPr="00127906">
          <w:rPr>
            <w:rStyle w:val="a3"/>
            <w:lang w:val="en-US"/>
          </w:rPr>
          <w:t>mail</w:t>
        </w:r>
        <w:r w:rsidR="00DD2474" w:rsidRPr="00127906">
          <w:rPr>
            <w:rStyle w:val="a3"/>
          </w:rPr>
          <w:t>.</w:t>
        </w:r>
        <w:proofErr w:type="spellStart"/>
        <w:r w:rsidR="00DD2474" w:rsidRPr="00127906">
          <w:rPr>
            <w:rStyle w:val="a3"/>
            <w:lang w:val="en-US"/>
          </w:rPr>
          <w:t>ru</w:t>
        </w:r>
        <w:proofErr w:type="spellEnd"/>
      </w:hyperlink>
      <w:r w:rsidR="00DD2474" w:rsidRPr="00127906">
        <w:t xml:space="preserve"> </w:t>
      </w:r>
    </w:p>
    <w:p w:rsidR="0060372A" w:rsidRPr="00127906" w:rsidRDefault="0060372A" w:rsidP="0060372A">
      <w:pPr>
        <w:ind w:firstLine="708"/>
        <w:jc w:val="both"/>
        <w:rPr>
          <w:color w:val="000000"/>
        </w:rPr>
      </w:pPr>
      <w:r w:rsidRPr="00127906">
        <w:rPr>
          <w:bCs/>
          <w:color w:val="000000"/>
        </w:rPr>
        <w:t>Оператор</w:t>
      </w:r>
      <w:r w:rsidR="0068390F" w:rsidRPr="00127906">
        <w:rPr>
          <w:bCs/>
          <w:color w:val="000000"/>
        </w:rPr>
        <w:t xml:space="preserve"> </w:t>
      </w:r>
      <w:r w:rsidRPr="00127906">
        <w:rPr>
          <w:bCs/>
          <w:color w:val="000000"/>
        </w:rPr>
        <w:t>электронной площадки</w:t>
      </w:r>
      <w:r w:rsidR="0068390F" w:rsidRPr="00127906">
        <w:rPr>
          <w:bCs/>
          <w:color w:val="000000"/>
        </w:rPr>
        <w:t>:</w:t>
      </w:r>
      <w:r w:rsidRPr="00127906">
        <w:rPr>
          <w:bCs/>
          <w:color w:val="000000"/>
        </w:rPr>
        <w:t xml:space="preserve"> </w:t>
      </w:r>
      <w:r w:rsidR="00DD2474" w:rsidRPr="00127906">
        <w:rPr>
          <w:color w:val="000000"/>
        </w:rPr>
        <w:t>АО «Сбербанк-АСТ»:</w:t>
      </w:r>
    </w:p>
    <w:p w:rsidR="0060372A" w:rsidRPr="00127906" w:rsidRDefault="0060372A" w:rsidP="0060372A">
      <w:pPr>
        <w:ind w:firstLine="708"/>
        <w:jc w:val="both"/>
        <w:rPr>
          <w:color w:val="000000"/>
        </w:rPr>
      </w:pPr>
      <w:r w:rsidRPr="00127906">
        <w:rPr>
          <w:bCs/>
          <w:color w:val="000000"/>
        </w:rPr>
        <w:t>Место нахождения</w:t>
      </w:r>
      <w:r w:rsidR="0068390F" w:rsidRPr="00127906">
        <w:rPr>
          <w:bCs/>
          <w:color w:val="000000"/>
        </w:rPr>
        <w:t xml:space="preserve"> Оператора электронной площадки</w:t>
      </w:r>
      <w:r w:rsidRPr="00127906">
        <w:rPr>
          <w:bCs/>
          <w:color w:val="000000"/>
        </w:rPr>
        <w:t xml:space="preserve">: </w:t>
      </w:r>
      <w:r w:rsidRPr="00127906">
        <w:rPr>
          <w:color w:val="000000"/>
        </w:rPr>
        <w:t>119435, г. Москва, Большой Саввинский переулок, д. 12, стр. 9</w:t>
      </w:r>
      <w:r w:rsidR="00580A4D" w:rsidRPr="00127906">
        <w:rPr>
          <w:color w:val="000000"/>
        </w:rPr>
        <w:t>.</w:t>
      </w:r>
    </w:p>
    <w:p w:rsidR="0060372A" w:rsidRPr="00127906" w:rsidRDefault="0060372A" w:rsidP="006C1631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</w:rPr>
      </w:pPr>
      <w:r w:rsidRPr="00127906">
        <w:rPr>
          <w:bCs/>
          <w:color w:val="000000"/>
        </w:rPr>
        <w:t xml:space="preserve">Адрес сайта: </w:t>
      </w:r>
      <w:r w:rsidR="006C1631" w:rsidRPr="00127906">
        <w:rPr>
          <w:color w:val="000000"/>
          <w:u w:val="single"/>
        </w:rPr>
        <w:t>utp.sberbank-ast.ru</w:t>
      </w:r>
      <w:r w:rsidR="006C1631" w:rsidRPr="00127906">
        <w:rPr>
          <w:u w:val="single"/>
        </w:rPr>
        <w:t>.</w:t>
      </w:r>
    </w:p>
    <w:p w:rsidR="0060372A" w:rsidRPr="00127906" w:rsidRDefault="0060372A" w:rsidP="0060372A">
      <w:pPr>
        <w:ind w:firstLine="708"/>
        <w:jc w:val="both"/>
        <w:rPr>
          <w:color w:val="000000"/>
          <w:u w:val="single"/>
        </w:rPr>
      </w:pPr>
      <w:r w:rsidRPr="00127906">
        <w:rPr>
          <w:bCs/>
          <w:color w:val="000000"/>
        </w:rPr>
        <w:t xml:space="preserve">Адрес электронной почты: </w:t>
      </w:r>
      <w:r w:rsidRPr="00127906">
        <w:rPr>
          <w:color w:val="000000"/>
          <w:u w:val="single"/>
        </w:rPr>
        <w:t>i</w:t>
      </w:r>
      <w:proofErr w:type="spellStart"/>
      <w:r w:rsidRPr="00127906">
        <w:rPr>
          <w:color w:val="000000"/>
          <w:u w:val="single"/>
          <w:lang w:val="en-US"/>
        </w:rPr>
        <w:t>nfo</w:t>
      </w:r>
      <w:proofErr w:type="spellEnd"/>
      <w:r w:rsidRPr="00127906">
        <w:rPr>
          <w:color w:val="000000"/>
          <w:u w:val="single"/>
        </w:rPr>
        <w:t>@s</w:t>
      </w:r>
      <w:proofErr w:type="spellStart"/>
      <w:r w:rsidRPr="00127906">
        <w:rPr>
          <w:color w:val="000000"/>
          <w:u w:val="single"/>
          <w:lang w:val="en-US"/>
        </w:rPr>
        <w:t>berbank</w:t>
      </w:r>
      <w:proofErr w:type="spellEnd"/>
      <w:r w:rsidRPr="00127906">
        <w:rPr>
          <w:color w:val="000000"/>
          <w:u w:val="single"/>
        </w:rPr>
        <w:t>-</w:t>
      </w:r>
      <w:proofErr w:type="spellStart"/>
      <w:r w:rsidRPr="00127906">
        <w:rPr>
          <w:color w:val="000000"/>
          <w:u w:val="single"/>
          <w:lang w:val="en-US"/>
        </w:rPr>
        <w:t>ast</w:t>
      </w:r>
      <w:proofErr w:type="spellEnd"/>
      <w:r w:rsidRPr="00127906">
        <w:rPr>
          <w:color w:val="000000"/>
          <w:u w:val="single"/>
        </w:rPr>
        <w:t>.</w:t>
      </w:r>
      <w:proofErr w:type="spellStart"/>
      <w:r w:rsidRPr="00127906">
        <w:rPr>
          <w:color w:val="000000"/>
          <w:u w:val="single"/>
        </w:rPr>
        <w:t>ru</w:t>
      </w:r>
      <w:proofErr w:type="spellEnd"/>
    </w:p>
    <w:p w:rsidR="00DD2474" w:rsidRPr="00127906" w:rsidRDefault="0060372A" w:rsidP="000A688A">
      <w:pPr>
        <w:ind w:firstLine="708"/>
        <w:jc w:val="both"/>
        <w:rPr>
          <w:color w:val="000000"/>
        </w:rPr>
      </w:pPr>
      <w:r w:rsidRPr="00127906">
        <w:rPr>
          <w:bCs/>
          <w:color w:val="000000"/>
        </w:rPr>
        <w:t>Тел.</w:t>
      </w:r>
      <w:r w:rsidRPr="00127906">
        <w:rPr>
          <w:color w:val="0000FF"/>
        </w:rPr>
        <w:t xml:space="preserve">: </w:t>
      </w:r>
      <w:r w:rsidRPr="00127906">
        <w:rPr>
          <w:color w:val="000000"/>
        </w:rPr>
        <w:t>+7(49</w:t>
      </w:r>
      <w:r w:rsidR="000A688A" w:rsidRPr="00127906">
        <w:rPr>
          <w:color w:val="000000"/>
        </w:rPr>
        <w:t>5)787-29-97, +7 (495) 787-29-99</w:t>
      </w:r>
    </w:p>
    <w:p w:rsidR="0060372A" w:rsidRPr="00127906" w:rsidRDefault="0060372A" w:rsidP="0060372A">
      <w:pPr>
        <w:ind w:right="-142" w:firstLine="720"/>
        <w:jc w:val="both"/>
      </w:pPr>
      <w:r w:rsidRPr="00127906">
        <w:t>Способ</w:t>
      </w:r>
      <w:r w:rsidR="00DD2474" w:rsidRPr="00127906">
        <w:t xml:space="preserve"> </w:t>
      </w:r>
      <w:r w:rsidR="006875A7" w:rsidRPr="00127906">
        <w:rPr>
          <w:color w:val="000000"/>
          <w:shd w:val="clear" w:color="auto" w:fill="FFFFFF"/>
        </w:rPr>
        <w:t>приватизации</w:t>
      </w:r>
      <w:r w:rsidR="00DD2474" w:rsidRPr="00127906">
        <w:t xml:space="preserve">: </w:t>
      </w:r>
      <w:r w:rsidRPr="00127906">
        <w:t xml:space="preserve">аукцион в электронной форме, открытый по составу участников и форме подачи предложений о цене муниципального </w:t>
      </w:r>
      <w:r w:rsidR="00DD2474" w:rsidRPr="00127906">
        <w:t>движимого имущества</w:t>
      </w:r>
      <w:r w:rsidR="000F4190" w:rsidRPr="00127906">
        <w:t>.</w:t>
      </w:r>
    </w:p>
    <w:p w:rsidR="00127906" w:rsidRPr="00127906" w:rsidRDefault="0060372A" w:rsidP="00127906">
      <w:pPr>
        <w:ind w:firstLine="708"/>
        <w:jc w:val="both"/>
      </w:pPr>
      <w:r w:rsidRPr="00127906">
        <w:t>Дата начала приема заявок на участие в аукционе в электронной форме</w:t>
      </w:r>
      <w:r w:rsidR="007373D8" w:rsidRPr="00127906">
        <w:t>:</w:t>
      </w:r>
      <w:r w:rsidRPr="00127906">
        <w:t xml:space="preserve"> </w:t>
      </w:r>
      <w:r w:rsidR="007E6582" w:rsidRPr="00127906">
        <w:t>21</w:t>
      </w:r>
      <w:r w:rsidRPr="00127906">
        <w:t xml:space="preserve"> </w:t>
      </w:r>
      <w:r w:rsidR="006955FD" w:rsidRPr="00127906">
        <w:t>ноября</w:t>
      </w:r>
      <w:r w:rsidRPr="00127906">
        <w:t xml:space="preserve"> 202</w:t>
      </w:r>
      <w:r w:rsidR="00BA49E6" w:rsidRPr="00127906">
        <w:t>3</w:t>
      </w:r>
      <w:r w:rsidRPr="00127906">
        <w:t xml:space="preserve"> года </w:t>
      </w:r>
      <w:r w:rsidR="007E6582" w:rsidRPr="00127906">
        <w:t>10</w:t>
      </w:r>
      <w:r w:rsidRPr="00127906">
        <w:t xml:space="preserve"> часов 00 минут.</w:t>
      </w:r>
    </w:p>
    <w:p w:rsidR="0060372A" w:rsidRPr="00127906" w:rsidRDefault="0060372A" w:rsidP="0060372A">
      <w:pPr>
        <w:ind w:firstLine="708"/>
        <w:jc w:val="both"/>
      </w:pPr>
      <w:r w:rsidRPr="00127906">
        <w:t>Дата окончания приема заявок на участие в аукционе в электронной форме</w:t>
      </w:r>
      <w:r w:rsidR="007373D8" w:rsidRPr="00127906">
        <w:t>:</w:t>
      </w:r>
      <w:r w:rsidRPr="00127906">
        <w:t xml:space="preserve"> </w:t>
      </w:r>
      <w:r w:rsidR="007E6582" w:rsidRPr="00127906">
        <w:t>25</w:t>
      </w:r>
      <w:r w:rsidRPr="00127906">
        <w:t xml:space="preserve"> </w:t>
      </w:r>
      <w:r w:rsidR="006955FD" w:rsidRPr="00127906">
        <w:t xml:space="preserve">декабря </w:t>
      </w:r>
      <w:r w:rsidRPr="00127906">
        <w:t>202</w:t>
      </w:r>
      <w:r w:rsidR="00BA49E6" w:rsidRPr="00127906">
        <w:t>3</w:t>
      </w:r>
      <w:r w:rsidRPr="00127906">
        <w:t xml:space="preserve"> года 1</w:t>
      </w:r>
      <w:r w:rsidR="00A8268C" w:rsidRPr="00127906">
        <w:t>5</w:t>
      </w:r>
      <w:r w:rsidRPr="00127906">
        <w:t xml:space="preserve"> часов 00 минут.</w:t>
      </w:r>
    </w:p>
    <w:p w:rsidR="0060372A" w:rsidRPr="00127906" w:rsidRDefault="0060372A" w:rsidP="006C1631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</w:rPr>
      </w:pPr>
      <w:r w:rsidRPr="00127906">
        <w:t>Время приема заявок</w:t>
      </w:r>
      <w:r w:rsidR="00DD2474" w:rsidRPr="00127906">
        <w:t>:</w:t>
      </w:r>
      <w:r w:rsidRPr="00127906">
        <w:t xml:space="preserve"> круглосуточно </w:t>
      </w:r>
      <w:r w:rsidRPr="00127906">
        <w:rPr>
          <w:color w:val="000000"/>
        </w:rPr>
        <w:t>по адресу</w:t>
      </w:r>
      <w:r w:rsidR="007373D8" w:rsidRPr="00127906">
        <w:rPr>
          <w:color w:val="000000"/>
        </w:rPr>
        <w:t xml:space="preserve"> </w:t>
      </w:r>
      <w:r w:rsidR="006C1631" w:rsidRPr="00127906">
        <w:rPr>
          <w:color w:val="000000"/>
        </w:rPr>
        <w:t>utp.sberbank-ast.ru</w:t>
      </w:r>
      <w:r w:rsidR="006C1631" w:rsidRPr="00127906">
        <w:t>.</w:t>
      </w:r>
    </w:p>
    <w:p w:rsidR="0060372A" w:rsidRPr="00127906" w:rsidRDefault="0060372A" w:rsidP="0060372A">
      <w:pPr>
        <w:ind w:firstLine="709"/>
        <w:jc w:val="both"/>
      </w:pPr>
      <w:r w:rsidRPr="00127906">
        <w:t>Дата определения участников аукциона в электронной форме</w:t>
      </w:r>
      <w:r w:rsidR="007373D8" w:rsidRPr="00127906">
        <w:t>:</w:t>
      </w:r>
      <w:r w:rsidRPr="00127906">
        <w:t xml:space="preserve"> </w:t>
      </w:r>
      <w:r w:rsidR="007E6582" w:rsidRPr="00127906">
        <w:t>2</w:t>
      </w:r>
      <w:r w:rsidR="006955FD" w:rsidRPr="00127906">
        <w:t>8</w:t>
      </w:r>
      <w:r w:rsidRPr="00127906">
        <w:t xml:space="preserve"> </w:t>
      </w:r>
      <w:r w:rsidR="006955FD" w:rsidRPr="00127906">
        <w:t>декабря</w:t>
      </w:r>
      <w:r w:rsidR="00620976" w:rsidRPr="00127906">
        <w:t xml:space="preserve"> </w:t>
      </w:r>
      <w:r w:rsidRPr="00127906">
        <w:t>202</w:t>
      </w:r>
      <w:r w:rsidR="00BA49E6" w:rsidRPr="00127906">
        <w:t>3</w:t>
      </w:r>
      <w:r w:rsidRPr="00127906">
        <w:t xml:space="preserve"> года </w:t>
      </w:r>
      <w:r w:rsidR="00A8268C" w:rsidRPr="00127906">
        <w:t>10</w:t>
      </w:r>
      <w:r w:rsidRPr="00127906">
        <w:t xml:space="preserve"> часов 00 минут.</w:t>
      </w:r>
    </w:p>
    <w:p w:rsidR="006C1631" w:rsidRPr="006C1631" w:rsidRDefault="0060372A" w:rsidP="006C1631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u w:val="single"/>
        </w:rPr>
      </w:pPr>
      <w:r w:rsidRPr="00127906">
        <w:t>Дата, время и место проведения</w:t>
      </w:r>
      <w:r w:rsidR="0068390F" w:rsidRPr="00127906">
        <w:t xml:space="preserve"> </w:t>
      </w:r>
      <w:r w:rsidRPr="00127906">
        <w:t>аукциона в электронной форме (дата подведения итогов а</w:t>
      </w:r>
      <w:r w:rsidR="00A8268C" w:rsidRPr="00127906">
        <w:t>укциона в электронной форме)</w:t>
      </w:r>
      <w:r w:rsidR="007373D8" w:rsidRPr="00127906">
        <w:t>:</w:t>
      </w:r>
      <w:r w:rsidR="00A8268C" w:rsidRPr="00127906">
        <w:t xml:space="preserve"> </w:t>
      </w:r>
      <w:r w:rsidR="007E6582" w:rsidRPr="00127906">
        <w:t>10</w:t>
      </w:r>
      <w:r w:rsidRPr="00127906">
        <w:t xml:space="preserve"> </w:t>
      </w:r>
      <w:r w:rsidR="007E6582" w:rsidRPr="00127906">
        <w:t>января</w:t>
      </w:r>
      <w:r w:rsidRPr="00127906">
        <w:t xml:space="preserve"> 202</w:t>
      </w:r>
      <w:r w:rsidR="007E6582" w:rsidRPr="00127906">
        <w:t>4</w:t>
      </w:r>
      <w:r w:rsidRPr="00127906">
        <w:t xml:space="preserve"> года 10 часов 00 минут на электронной площадке АО «Сбербанк-АСТ» </w:t>
      </w:r>
      <w:r w:rsidR="006C1631" w:rsidRPr="00127906">
        <w:rPr>
          <w:color w:val="000000"/>
          <w:u w:val="single"/>
        </w:rPr>
        <w:t>utp.sberbank-ast.ru</w:t>
      </w:r>
      <w:r w:rsidR="006C1631" w:rsidRPr="00127906">
        <w:rPr>
          <w:u w:val="single"/>
        </w:rPr>
        <w:t>.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  <w:textAlignment w:val="center"/>
      </w:pPr>
    </w:p>
    <w:p w:rsidR="00513337" w:rsidRDefault="00513337" w:rsidP="006117F9">
      <w:pPr>
        <w:autoSpaceDE w:val="0"/>
        <w:autoSpaceDN w:val="0"/>
        <w:adjustRightInd w:val="0"/>
        <w:jc w:val="both"/>
        <w:textAlignment w:val="center"/>
      </w:pPr>
    </w:p>
    <w:p w:rsidR="00FE3F3D" w:rsidRPr="001F5D7E" w:rsidRDefault="00FE3F3D" w:rsidP="006117F9">
      <w:pPr>
        <w:autoSpaceDE w:val="0"/>
        <w:autoSpaceDN w:val="0"/>
        <w:adjustRightInd w:val="0"/>
        <w:jc w:val="both"/>
        <w:textAlignment w:val="center"/>
      </w:pPr>
    </w:p>
    <w:p w:rsidR="0060372A" w:rsidRPr="001F5D7E" w:rsidRDefault="0060372A" w:rsidP="0060372A">
      <w:pPr>
        <w:numPr>
          <w:ilvl w:val="0"/>
          <w:numId w:val="1"/>
        </w:numPr>
        <w:jc w:val="center"/>
      </w:pPr>
      <w:r w:rsidRPr="001F5D7E">
        <w:rPr>
          <w:bCs/>
        </w:rPr>
        <w:lastRenderedPageBreak/>
        <w:t xml:space="preserve">Сведения о муниципальном имуществе, </w:t>
      </w:r>
      <w:r w:rsidRPr="001F5D7E">
        <w:t>выставляемом на торги в электронной форме (далее – муниципальное имущество)</w:t>
      </w:r>
    </w:p>
    <w:p w:rsidR="00FD3CD0" w:rsidRPr="001F5D7E" w:rsidRDefault="00FD3CD0" w:rsidP="00FD3CD0">
      <w:pPr>
        <w:jc w:val="center"/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402"/>
        <w:gridCol w:w="992"/>
        <w:gridCol w:w="1701"/>
        <w:gridCol w:w="1701"/>
        <w:gridCol w:w="1134"/>
        <w:gridCol w:w="1134"/>
      </w:tblGrid>
      <w:tr w:rsidR="0071419D" w:rsidRPr="001F5D7E" w:rsidTr="007D473F">
        <w:trPr>
          <w:trHeight w:val="1819"/>
        </w:trPr>
        <w:tc>
          <w:tcPr>
            <w:tcW w:w="568" w:type="dxa"/>
            <w:vAlign w:val="center"/>
          </w:tcPr>
          <w:p w:rsidR="0071419D" w:rsidRPr="001F5D7E" w:rsidRDefault="0071419D" w:rsidP="00D1437B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Лота</w:t>
            </w:r>
          </w:p>
        </w:tc>
        <w:tc>
          <w:tcPr>
            <w:tcW w:w="3402" w:type="dxa"/>
            <w:vAlign w:val="center"/>
          </w:tcPr>
          <w:p w:rsidR="0071419D" w:rsidRPr="0064372B" w:rsidRDefault="0071419D" w:rsidP="00A204DD">
            <w:pPr>
              <w:jc w:val="center"/>
              <w:rPr>
                <w:sz w:val="20"/>
                <w:szCs w:val="20"/>
              </w:rPr>
            </w:pPr>
            <w:r w:rsidRPr="0064372B">
              <w:rPr>
                <w:sz w:val="20"/>
                <w:szCs w:val="20"/>
              </w:rPr>
              <w:t>Наименование объекта имущества</w:t>
            </w:r>
          </w:p>
        </w:tc>
        <w:tc>
          <w:tcPr>
            <w:tcW w:w="992" w:type="dxa"/>
            <w:vAlign w:val="center"/>
          </w:tcPr>
          <w:p w:rsidR="0071419D" w:rsidRPr="0064372B" w:rsidRDefault="0071419D" w:rsidP="00A204DD">
            <w:pPr>
              <w:jc w:val="center"/>
              <w:rPr>
                <w:sz w:val="20"/>
                <w:szCs w:val="20"/>
              </w:rPr>
            </w:pPr>
            <w:r w:rsidRPr="0064372B">
              <w:rPr>
                <w:sz w:val="20"/>
                <w:szCs w:val="20"/>
              </w:rPr>
              <w:t>Наличие обременения</w:t>
            </w:r>
          </w:p>
        </w:tc>
        <w:tc>
          <w:tcPr>
            <w:tcW w:w="1701" w:type="dxa"/>
            <w:vAlign w:val="center"/>
          </w:tcPr>
          <w:p w:rsidR="0071419D" w:rsidRPr="0064372B" w:rsidRDefault="0071419D" w:rsidP="00D60CC2">
            <w:pPr>
              <w:jc w:val="center"/>
              <w:rPr>
                <w:sz w:val="20"/>
                <w:szCs w:val="20"/>
              </w:rPr>
            </w:pPr>
            <w:r w:rsidRPr="0064372B">
              <w:rPr>
                <w:sz w:val="20"/>
                <w:szCs w:val="20"/>
              </w:rPr>
              <w:t>Информация о предыдущих аукционах</w:t>
            </w:r>
          </w:p>
        </w:tc>
        <w:tc>
          <w:tcPr>
            <w:tcW w:w="1701" w:type="dxa"/>
          </w:tcPr>
          <w:p w:rsidR="0071419D" w:rsidRPr="0064372B" w:rsidRDefault="0071419D" w:rsidP="00D60CC2">
            <w:pPr>
              <w:jc w:val="center"/>
              <w:rPr>
                <w:sz w:val="20"/>
                <w:szCs w:val="20"/>
              </w:rPr>
            </w:pPr>
            <w:r w:rsidRPr="0064372B">
              <w:rPr>
                <w:sz w:val="20"/>
                <w:szCs w:val="20"/>
              </w:rPr>
              <w:t>Начальная (минимальная) цена</w:t>
            </w:r>
            <w:r w:rsidR="008A0478">
              <w:rPr>
                <w:sz w:val="20"/>
                <w:szCs w:val="20"/>
              </w:rPr>
              <w:t xml:space="preserve"> продажи муниципального имущества</w:t>
            </w:r>
            <w:r w:rsidRPr="0064372B">
              <w:rPr>
                <w:sz w:val="20"/>
                <w:szCs w:val="20"/>
              </w:rPr>
              <w:t xml:space="preserve"> согласно отчету об оценке, руб., с НДС</w:t>
            </w:r>
          </w:p>
        </w:tc>
        <w:tc>
          <w:tcPr>
            <w:tcW w:w="1134" w:type="dxa"/>
          </w:tcPr>
          <w:p w:rsidR="0071419D" w:rsidRPr="0064372B" w:rsidRDefault="0071419D" w:rsidP="0071419D">
            <w:pPr>
              <w:jc w:val="center"/>
              <w:rPr>
                <w:sz w:val="20"/>
                <w:szCs w:val="20"/>
              </w:rPr>
            </w:pPr>
            <w:r w:rsidRPr="0064372B">
              <w:rPr>
                <w:sz w:val="20"/>
                <w:szCs w:val="20"/>
              </w:rPr>
              <w:t>Шаг аукциона (</w:t>
            </w:r>
            <w:r w:rsidRPr="0064372B">
              <w:rPr>
                <w:bCs/>
                <w:sz w:val="20"/>
                <w:szCs w:val="20"/>
              </w:rPr>
              <w:t>величина повышения начальной цены</w:t>
            </w:r>
            <w:r w:rsidRPr="0064372B">
              <w:rPr>
                <w:sz w:val="20"/>
                <w:szCs w:val="20"/>
              </w:rPr>
              <w:t xml:space="preserve"> -</w:t>
            </w:r>
            <w:r w:rsidR="00D338AC" w:rsidRPr="0064372B">
              <w:rPr>
                <w:sz w:val="20"/>
                <w:szCs w:val="20"/>
              </w:rPr>
              <w:t xml:space="preserve"> 5 %</w:t>
            </w:r>
            <w:r w:rsidRPr="0064372B">
              <w:rPr>
                <w:sz w:val="20"/>
                <w:szCs w:val="20"/>
              </w:rPr>
              <w:t>),</w:t>
            </w:r>
          </w:p>
          <w:p w:rsidR="0071419D" w:rsidRPr="0064372B" w:rsidRDefault="0071419D" w:rsidP="00D60CC2">
            <w:pPr>
              <w:jc w:val="center"/>
              <w:rPr>
                <w:sz w:val="20"/>
                <w:szCs w:val="20"/>
              </w:rPr>
            </w:pPr>
            <w:r w:rsidRPr="0064372B">
              <w:rPr>
                <w:sz w:val="20"/>
                <w:szCs w:val="20"/>
              </w:rPr>
              <w:t>руб.</w:t>
            </w:r>
          </w:p>
        </w:tc>
        <w:tc>
          <w:tcPr>
            <w:tcW w:w="1134" w:type="dxa"/>
          </w:tcPr>
          <w:p w:rsidR="0071419D" w:rsidRPr="0064372B" w:rsidRDefault="00D338AC" w:rsidP="0071419D">
            <w:pPr>
              <w:jc w:val="center"/>
              <w:rPr>
                <w:bCs/>
                <w:sz w:val="20"/>
                <w:szCs w:val="20"/>
              </w:rPr>
            </w:pPr>
            <w:r w:rsidRPr="0064372B">
              <w:rPr>
                <w:sz w:val="20"/>
                <w:szCs w:val="20"/>
              </w:rPr>
              <w:t xml:space="preserve">Сумма задатка, </w:t>
            </w:r>
            <w:r w:rsidR="00104399" w:rsidRPr="0064372B">
              <w:rPr>
                <w:bCs/>
                <w:sz w:val="20"/>
                <w:szCs w:val="20"/>
              </w:rPr>
              <w:t>1</w:t>
            </w:r>
            <w:r w:rsidRPr="0064372B">
              <w:rPr>
                <w:bCs/>
                <w:sz w:val="20"/>
                <w:szCs w:val="20"/>
              </w:rPr>
              <w:t xml:space="preserve">0%, </w:t>
            </w:r>
          </w:p>
          <w:p w:rsidR="00D338AC" w:rsidRPr="0064372B" w:rsidRDefault="00D338AC" w:rsidP="0071419D">
            <w:pPr>
              <w:jc w:val="center"/>
              <w:rPr>
                <w:sz w:val="20"/>
                <w:szCs w:val="20"/>
              </w:rPr>
            </w:pPr>
            <w:r w:rsidRPr="0064372B">
              <w:rPr>
                <w:sz w:val="20"/>
                <w:szCs w:val="20"/>
              </w:rPr>
              <w:t>руб.</w:t>
            </w:r>
          </w:p>
        </w:tc>
      </w:tr>
      <w:tr w:rsidR="0071419D" w:rsidRPr="006D3240" w:rsidTr="007D473F">
        <w:tc>
          <w:tcPr>
            <w:tcW w:w="568" w:type="dxa"/>
            <w:vAlign w:val="center"/>
          </w:tcPr>
          <w:p w:rsidR="0071419D" w:rsidRPr="006D3240" w:rsidRDefault="0071419D" w:rsidP="0068390F">
            <w:pPr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1.</w:t>
            </w:r>
          </w:p>
        </w:tc>
        <w:tc>
          <w:tcPr>
            <w:tcW w:w="3402" w:type="dxa"/>
            <w:vAlign w:val="center"/>
          </w:tcPr>
          <w:p w:rsidR="00580A4D" w:rsidRPr="0064372B" w:rsidRDefault="00580A4D" w:rsidP="0064372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4372B">
              <w:rPr>
                <w:sz w:val="20"/>
                <w:szCs w:val="20"/>
              </w:rPr>
              <w:t>Автобус ПАЗ 320402-05,модель, № двигателя ISF 3.8s3168 89028284, шасси (рама) № отсутствует, кузов (кабина, прицеп) № Х1М32042</w:t>
            </w:r>
            <w:r w:rsidRPr="0064372B">
              <w:rPr>
                <w:sz w:val="20"/>
                <w:szCs w:val="20"/>
                <w:lang w:val="en-US"/>
              </w:rPr>
              <w:t>EB</w:t>
            </w:r>
            <w:r w:rsidRPr="0064372B">
              <w:rPr>
                <w:sz w:val="20"/>
                <w:szCs w:val="20"/>
              </w:rPr>
              <w:t>0001234,</w:t>
            </w:r>
          </w:p>
          <w:p w:rsidR="00580A4D" w:rsidRPr="0064372B" w:rsidRDefault="00580A4D" w:rsidP="0064372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4372B">
              <w:rPr>
                <w:sz w:val="20"/>
                <w:szCs w:val="20"/>
              </w:rPr>
              <w:t>цвет кузова (кабины, прицепа) БЕЛЫЙ,</w:t>
            </w:r>
          </w:p>
          <w:p w:rsidR="00580A4D" w:rsidRPr="0064372B" w:rsidRDefault="0064372B" w:rsidP="0064372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4372B">
              <w:rPr>
                <w:sz w:val="20"/>
                <w:szCs w:val="20"/>
              </w:rPr>
              <w:t xml:space="preserve">государственный регистрационный знак </w:t>
            </w:r>
            <w:r w:rsidR="00580A4D" w:rsidRPr="0064372B">
              <w:rPr>
                <w:sz w:val="20"/>
                <w:szCs w:val="20"/>
                <w:lang w:val="en-US"/>
              </w:rPr>
              <w:t>T</w:t>
            </w:r>
            <w:r w:rsidR="00E432C4">
              <w:rPr>
                <w:sz w:val="20"/>
                <w:szCs w:val="20"/>
              </w:rPr>
              <w:t xml:space="preserve"> </w:t>
            </w:r>
            <w:r w:rsidR="00580A4D" w:rsidRPr="0064372B">
              <w:rPr>
                <w:sz w:val="20"/>
                <w:szCs w:val="20"/>
              </w:rPr>
              <w:t>827</w:t>
            </w:r>
            <w:r w:rsidR="00E432C4">
              <w:rPr>
                <w:sz w:val="20"/>
                <w:szCs w:val="20"/>
              </w:rPr>
              <w:t xml:space="preserve"> </w:t>
            </w:r>
            <w:r w:rsidR="00580A4D" w:rsidRPr="0064372B">
              <w:rPr>
                <w:sz w:val="20"/>
                <w:szCs w:val="20"/>
                <w:lang w:val="en-US"/>
              </w:rPr>
              <w:t>BM</w:t>
            </w:r>
            <w:r w:rsidR="00580A4D" w:rsidRPr="0064372B">
              <w:rPr>
                <w:sz w:val="20"/>
                <w:szCs w:val="20"/>
              </w:rPr>
              <w:t xml:space="preserve"> 136,</w:t>
            </w:r>
          </w:p>
          <w:p w:rsidR="0071419D" w:rsidRPr="0064372B" w:rsidRDefault="00104399" w:rsidP="007D473F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4372B">
              <w:rPr>
                <w:sz w:val="20"/>
                <w:szCs w:val="20"/>
              </w:rPr>
              <w:t>год выпуска 2011</w:t>
            </w:r>
          </w:p>
        </w:tc>
        <w:tc>
          <w:tcPr>
            <w:tcW w:w="992" w:type="dxa"/>
            <w:vAlign w:val="center"/>
          </w:tcPr>
          <w:p w:rsidR="0071419D" w:rsidRPr="0064372B" w:rsidRDefault="0064372B" w:rsidP="0064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71419D" w:rsidRPr="0064372B">
              <w:rPr>
                <w:sz w:val="20"/>
                <w:szCs w:val="20"/>
              </w:rPr>
              <w:t>ет</w:t>
            </w:r>
          </w:p>
        </w:tc>
        <w:tc>
          <w:tcPr>
            <w:tcW w:w="1701" w:type="dxa"/>
            <w:vAlign w:val="center"/>
          </w:tcPr>
          <w:p w:rsidR="0071419D" w:rsidRPr="0064372B" w:rsidRDefault="00E73FC2" w:rsidP="00E73FC2">
            <w:pPr>
              <w:jc w:val="center"/>
              <w:rPr>
                <w:sz w:val="20"/>
                <w:szCs w:val="20"/>
              </w:rPr>
            </w:pPr>
            <w:r w:rsidRPr="007373D8">
              <w:rPr>
                <w:sz w:val="20"/>
                <w:szCs w:val="20"/>
              </w:rPr>
              <w:t>Аукцион</w:t>
            </w:r>
            <w:r>
              <w:rPr>
                <w:sz w:val="20"/>
                <w:szCs w:val="20"/>
              </w:rPr>
              <w:t>,</w:t>
            </w:r>
            <w:r w:rsidRPr="007373D8">
              <w:rPr>
                <w:sz w:val="20"/>
                <w:szCs w:val="20"/>
              </w:rPr>
              <w:t xml:space="preserve"> назначенны</w:t>
            </w:r>
            <w:r>
              <w:rPr>
                <w:sz w:val="20"/>
                <w:szCs w:val="20"/>
              </w:rPr>
              <w:t xml:space="preserve">й </w:t>
            </w:r>
            <w:r w:rsidRPr="007373D8">
              <w:rPr>
                <w:sz w:val="20"/>
                <w:szCs w:val="20"/>
              </w:rPr>
              <w:t xml:space="preserve">на </w:t>
            </w:r>
            <w:r>
              <w:rPr>
                <w:sz w:val="20"/>
                <w:szCs w:val="20"/>
              </w:rPr>
              <w:t>31</w:t>
            </w:r>
            <w:r w:rsidRPr="007373D8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</w:rPr>
              <w:t>0</w:t>
            </w:r>
            <w:r w:rsidRPr="007373D8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3,</w:t>
            </w:r>
            <w:r w:rsidRPr="007373D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признан несостоявш</w:t>
            </w:r>
            <w:r w:rsidR="00900F41">
              <w:rPr>
                <w:sz w:val="20"/>
                <w:szCs w:val="20"/>
              </w:rPr>
              <w:t>им</w:t>
            </w:r>
            <w:r>
              <w:rPr>
                <w:sz w:val="20"/>
                <w:szCs w:val="20"/>
              </w:rPr>
              <w:t xml:space="preserve">ся </w:t>
            </w:r>
            <w:r w:rsidRPr="007373D8">
              <w:rPr>
                <w:sz w:val="20"/>
                <w:szCs w:val="20"/>
              </w:rPr>
              <w:t xml:space="preserve">ввиду отсутствия заявок на участие </w:t>
            </w:r>
            <w:r>
              <w:rPr>
                <w:sz w:val="20"/>
                <w:szCs w:val="20"/>
              </w:rPr>
              <w:t>по лоту</w:t>
            </w:r>
          </w:p>
        </w:tc>
        <w:tc>
          <w:tcPr>
            <w:tcW w:w="1701" w:type="dxa"/>
            <w:vAlign w:val="center"/>
          </w:tcPr>
          <w:p w:rsidR="0071419D" w:rsidRPr="0064372B" w:rsidRDefault="00104399" w:rsidP="0064372B">
            <w:pPr>
              <w:jc w:val="center"/>
              <w:rPr>
                <w:sz w:val="20"/>
                <w:szCs w:val="20"/>
              </w:rPr>
            </w:pPr>
            <w:r w:rsidRPr="0064372B">
              <w:rPr>
                <w:color w:val="000000"/>
                <w:sz w:val="20"/>
                <w:szCs w:val="20"/>
              </w:rPr>
              <w:t>118 000</w:t>
            </w:r>
          </w:p>
        </w:tc>
        <w:tc>
          <w:tcPr>
            <w:tcW w:w="1134" w:type="dxa"/>
            <w:vAlign w:val="center"/>
          </w:tcPr>
          <w:p w:rsidR="0071419D" w:rsidRPr="0064372B" w:rsidRDefault="00104399" w:rsidP="0064372B">
            <w:pPr>
              <w:jc w:val="center"/>
              <w:rPr>
                <w:sz w:val="20"/>
                <w:szCs w:val="20"/>
              </w:rPr>
            </w:pPr>
            <w:r w:rsidRPr="0064372B">
              <w:rPr>
                <w:sz w:val="20"/>
                <w:szCs w:val="20"/>
              </w:rPr>
              <w:t>5 900</w:t>
            </w:r>
          </w:p>
        </w:tc>
        <w:tc>
          <w:tcPr>
            <w:tcW w:w="1134" w:type="dxa"/>
            <w:vAlign w:val="center"/>
          </w:tcPr>
          <w:p w:rsidR="0071419D" w:rsidRPr="0064372B" w:rsidRDefault="0064372B" w:rsidP="0064372B">
            <w:pPr>
              <w:jc w:val="center"/>
              <w:rPr>
                <w:sz w:val="20"/>
                <w:szCs w:val="20"/>
              </w:rPr>
            </w:pPr>
            <w:r w:rsidRPr="0064372B">
              <w:rPr>
                <w:sz w:val="20"/>
                <w:szCs w:val="20"/>
              </w:rPr>
              <w:t>11 800</w:t>
            </w:r>
          </w:p>
        </w:tc>
      </w:tr>
      <w:tr w:rsidR="00E432C4" w:rsidRPr="006D3240" w:rsidTr="007D473F">
        <w:tc>
          <w:tcPr>
            <w:tcW w:w="568" w:type="dxa"/>
            <w:vAlign w:val="center"/>
          </w:tcPr>
          <w:p w:rsidR="00E432C4" w:rsidRPr="00E432C4" w:rsidRDefault="00E432C4" w:rsidP="006839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  <w:vAlign w:val="center"/>
          </w:tcPr>
          <w:p w:rsidR="00E432C4" w:rsidRPr="00E432C4" w:rsidRDefault="00E432C4" w:rsidP="00E432C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432C4">
              <w:rPr>
                <w:sz w:val="20"/>
                <w:szCs w:val="20"/>
              </w:rPr>
              <w:t>Автобус ПАЗ 320402-05,</w:t>
            </w:r>
          </w:p>
          <w:p w:rsidR="00E432C4" w:rsidRPr="00E432C4" w:rsidRDefault="00E432C4" w:rsidP="00E432C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432C4">
              <w:rPr>
                <w:sz w:val="20"/>
                <w:szCs w:val="20"/>
              </w:rPr>
              <w:t xml:space="preserve">модель, № двигателя </w:t>
            </w:r>
            <w:r w:rsidRPr="00E432C4">
              <w:rPr>
                <w:sz w:val="20"/>
                <w:szCs w:val="20"/>
                <w:lang w:val="en-US"/>
              </w:rPr>
              <w:t>ISF</w:t>
            </w:r>
            <w:r w:rsidRPr="00E432C4">
              <w:rPr>
                <w:sz w:val="20"/>
                <w:szCs w:val="20"/>
              </w:rPr>
              <w:t xml:space="preserve"> 3.8</w:t>
            </w:r>
            <w:r w:rsidRPr="00E432C4">
              <w:rPr>
                <w:sz w:val="20"/>
                <w:szCs w:val="20"/>
                <w:lang w:val="en-US"/>
              </w:rPr>
              <w:t>s</w:t>
            </w:r>
            <w:r w:rsidRPr="00E432C4">
              <w:rPr>
                <w:sz w:val="20"/>
                <w:szCs w:val="20"/>
              </w:rPr>
              <w:t>3168 89026322, шасси (рама)</w:t>
            </w:r>
          </w:p>
          <w:p w:rsidR="00E432C4" w:rsidRPr="00E432C4" w:rsidRDefault="00E432C4" w:rsidP="00E432C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432C4">
              <w:rPr>
                <w:sz w:val="20"/>
                <w:szCs w:val="20"/>
              </w:rPr>
              <w:t>№ отсутствует, кузов (кабина, прицеп)</w:t>
            </w:r>
          </w:p>
          <w:p w:rsidR="00E432C4" w:rsidRPr="00E432C4" w:rsidRDefault="00E432C4" w:rsidP="00E432C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432C4">
              <w:rPr>
                <w:sz w:val="20"/>
                <w:szCs w:val="20"/>
              </w:rPr>
              <w:t>№ Х1М32042EB0001269, цвет кузова (кабины, прицепа) БЕЛЫЙ</w:t>
            </w:r>
          </w:p>
          <w:p w:rsidR="00E432C4" w:rsidRPr="00E432C4" w:rsidRDefault="00E432C4" w:rsidP="006B0CC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432C4">
              <w:rPr>
                <w:sz w:val="20"/>
                <w:szCs w:val="20"/>
              </w:rPr>
              <w:t xml:space="preserve">государственный регистрационный знак </w:t>
            </w:r>
            <w:r w:rsidRPr="00E432C4">
              <w:rPr>
                <w:sz w:val="20"/>
                <w:szCs w:val="20"/>
                <w:lang w:val="en-US"/>
              </w:rPr>
              <w:t>BB</w:t>
            </w:r>
            <w:r w:rsidR="006B0CC7">
              <w:rPr>
                <w:sz w:val="20"/>
                <w:szCs w:val="20"/>
              </w:rPr>
              <w:t xml:space="preserve"> 362 36, год выпуска 2011</w:t>
            </w:r>
          </w:p>
        </w:tc>
        <w:tc>
          <w:tcPr>
            <w:tcW w:w="992" w:type="dxa"/>
            <w:vAlign w:val="center"/>
          </w:tcPr>
          <w:p w:rsidR="00E432C4" w:rsidRPr="0064372B" w:rsidRDefault="00E432C4" w:rsidP="00591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64372B">
              <w:rPr>
                <w:sz w:val="20"/>
                <w:szCs w:val="20"/>
              </w:rPr>
              <w:t>ет</w:t>
            </w:r>
          </w:p>
        </w:tc>
        <w:tc>
          <w:tcPr>
            <w:tcW w:w="1701" w:type="dxa"/>
            <w:vAlign w:val="center"/>
          </w:tcPr>
          <w:p w:rsidR="00E432C4" w:rsidRPr="0064372B" w:rsidRDefault="00E73FC2" w:rsidP="00900F41">
            <w:pPr>
              <w:jc w:val="center"/>
              <w:rPr>
                <w:sz w:val="20"/>
                <w:szCs w:val="20"/>
              </w:rPr>
            </w:pPr>
            <w:r w:rsidRPr="007373D8">
              <w:rPr>
                <w:sz w:val="20"/>
                <w:szCs w:val="20"/>
              </w:rPr>
              <w:t>Аукцион</w:t>
            </w:r>
            <w:r>
              <w:rPr>
                <w:sz w:val="20"/>
                <w:szCs w:val="20"/>
              </w:rPr>
              <w:t>,</w:t>
            </w:r>
            <w:r w:rsidRPr="007373D8">
              <w:rPr>
                <w:sz w:val="20"/>
                <w:szCs w:val="20"/>
              </w:rPr>
              <w:t xml:space="preserve"> назначенны</w:t>
            </w:r>
            <w:r>
              <w:rPr>
                <w:sz w:val="20"/>
                <w:szCs w:val="20"/>
              </w:rPr>
              <w:t xml:space="preserve">й </w:t>
            </w:r>
            <w:r w:rsidRPr="007373D8">
              <w:rPr>
                <w:sz w:val="20"/>
                <w:szCs w:val="20"/>
              </w:rPr>
              <w:t xml:space="preserve">на </w:t>
            </w:r>
            <w:r>
              <w:rPr>
                <w:sz w:val="20"/>
                <w:szCs w:val="20"/>
              </w:rPr>
              <w:t>31</w:t>
            </w:r>
            <w:r w:rsidRPr="007373D8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</w:rPr>
              <w:t>0</w:t>
            </w:r>
            <w:r w:rsidRPr="007373D8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3,</w:t>
            </w:r>
            <w:r w:rsidRPr="007373D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признан несостоявшимся </w:t>
            </w:r>
            <w:r w:rsidRPr="007373D8">
              <w:rPr>
                <w:sz w:val="20"/>
                <w:szCs w:val="20"/>
              </w:rPr>
              <w:t xml:space="preserve">ввиду отсутствия заявок на участие </w:t>
            </w:r>
            <w:r>
              <w:rPr>
                <w:sz w:val="20"/>
                <w:szCs w:val="20"/>
              </w:rPr>
              <w:t>по лоту</w:t>
            </w:r>
          </w:p>
        </w:tc>
        <w:tc>
          <w:tcPr>
            <w:tcW w:w="1701" w:type="dxa"/>
            <w:vAlign w:val="center"/>
          </w:tcPr>
          <w:p w:rsidR="00E432C4" w:rsidRPr="0064372B" w:rsidRDefault="00E432C4" w:rsidP="005918B1">
            <w:pPr>
              <w:jc w:val="center"/>
              <w:rPr>
                <w:sz w:val="20"/>
                <w:szCs w:val="20"/>
              </w:rPr>
            </w:pPr>
            <w:r w:rsidRPr="0064372B">
              <w:rPr>
                <w:color w:val="000000"/>
                <w:sz w:val="20"/>
                <w:szCs w:val="20"/>
              </w:rPr>
              <w:t>118 000</w:t>
            </w:r>
          </w:p>
        </w:tc>
        <w:tc>
          <w:tcPr>
            <w:tcW w:w="1134" w:type="dxa"/>
            <w:vAlign w:val="center"/>
          </w:tcPr>
          <w:p w:rsidR="00E432C4" w:rsidRPr="0064372B" w:rsidRDefault="00E432C4" w:rsidP="005918B1">
            <w:pPr>
              <w:jc w:val="center"/>
              <w:rPr>
                <w:sz w:val="20"/>
                <w:szCs w:val="20"/>
              </w:rPr>
            </w:pPr>
            <w:r w:rsidRPr="0064372B">
              <w:rPr>
                <w:sz w:val="20"/>
                <w:szCs w:val="20"/>
              </w:rPr>
              <w:t>5 900</w:t>
            </w:r>
          </w:p>
        </w:tc>
        <w:tc>
          <w:tcPr>
            <w:tcW w:w="1134" w:type="dxa"/>
            <w:vAlign w:val="center"/>
          </w:tcPr>
          <w:p w:rsidR="00E432C4" w:rsidRPr="0064372B" w:rsidRDefault="00E432C4" w:rsidP="005918B1">
            <w:pPr>
              <w:jc w:val="center"/>
              <w:rPr>
                <w:sz w:val="20"/>
                <w:szCs w:val="20"/>
              </w:rPr>
            </w:pPr>
            <w:r w:rsidRPr="0064372B">
              <w:rPr>
                <w:sz w:val="20"/>
                <w:szCs w:val="20"/>
              </w:rPr>
              <w:t>11 800</w:t>
            </w:r>
          </w:p>
        </w:tc>
      </w:tr>
      <w:tr w:rsidR="00E73FC2" w:rsidRPr="006D3240" w:rsidTr="00A36099">
        <w:tc>
          <w:tcPr>
            <w:tcW w:w="568" w:type="dxa"/>
            <w:vAlign w:val="center"/>
          </w:tcPr>
          <w:p w:rsidR="00E73FC2" w:rsidRPr="00E432C4" w:rsidRDefault="00E73FC2" w:rsidP="006839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402" w:type="dxa"/>
            <w:vAlign w:val="center"/>
          </w:tcPr>
          <w:p w:rsidR="00E73FC2" w:rsidRPr="00B409E4" w:rsidRDefault="00E73FC2" w:rsidP="00E432C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B409E4">
              <w:rPr>
                <w:sz w:val="20"/>
                <w:szCs w:val="20"/>
              </w:rPr>
              <w:t>Автобус ПАЗ 4234,</w:t>
            </w:r>
          </w:p>
          <w:p w:rsidR="00E73FC2" w:rsidRPr="00B409E4" w:rsidRDefault="00E73FC2" w:rsidP="00E432C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B409E4">
              <w:rPr>
                <w:sz w:val="20"/>
                <w:szCs w:val="20"/>
              </w:rPr>
              <w:t>модель, № двигателя Д245.9Е2 556645, шасси (рама)</w:t>
            </w:r>
          </w:p>
          <w:p w:rsidR="00E73FC2" w:rsidRPr="00E432C4" w:rsidRDefault="00E73FC2" w:rsidP="00FE3F3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отсутствует, кузов (кабина, прицеп) </w:t>
            </w:r>
            <w:r w:rsidRPr="00B409E4">
              <w:rPr>
                <w:sz w:val="20"/>
                <w:szCs w:val="20"/>
              </w:rPr>
              <w:t>№ Х1М4234К</w:t>
            </w:r>
            <w:r>
              <w:rPr>
                <w:sz w:val="20"/>
                <w:szCs w:val="20"/>
              </w:rPr>
              <w:t>0</w:t>
            </w:r>
            <w:r w:rsidRPr="00B409E4">
              <w:rPr>
                <w:sz w:val="20"/>
                <w:szCs w:val="20"/>
              </w:rPr>
              <w:t xml:space="preserve">A0001332, цвет кузова (кабины, прицепа) </w:t>
            </w:r>
            <w:r>
              <w:rPr>
                <w:sz w:val="20"/>
                <w:szCs w:val="20"/>
              </w:rPr>
              <w:t xml:space="preserve">БЕЛЫЙ, </w:t>
            </w:r>
            <w:r w:rsidRPr="00B409E4">
              <w:rPr>
                <w:sz w:val="20"/>
                <w:szCs w:val="20"/>
              </w:rPr>
              <w:t>государственный регистрационный знак BB</w:t>
            </w:r>
            <w:r>
              <w:rPr>
                <w:sz w:val="20"/>
                <w:szCs w:val="20"/>
              </w:rPr>
              <w:t xml:space="preserve"> 584 36, год выпуска 2010</w:t>
            </w:r>
          </w:p>
        </w:tc>
        <w:tc>
          <w:tcPr>
            <w:tcW w:w="992" w:type="dxa"/>
            <w:vAlign w:val="center"/>
          </w:tcPr>
          <w:p w:rsidR="00E73FC2" w:rsidRPr="0064372B" w:rsidRDefault="00E73FC2" w:rsidP="00591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64372B">
              <w:rPr>
                <w:sz w:val="20"/>
                <w:szCs w:val="20"/>
              </w:rPr>
              <w:t>ет</w:t>
            </w:r>
          </w:p>
        </w:tc>
        <w:tc>
          <w:tcPr>
            <w:tcW w:w="1701" w:type="dxa"/>
          </w:tcPr>
          <w:p w:rsidR="00E73FC2" w:rsidRDefault="00900F41" w:rsidP="00E73FC2">
            <w:pPr>
              <w:jc w:val="center"/>
            </w:pPr>
            <w:r w:rsidRPr="007373D8">
              <w:rPr>
                <w:sz w:val="20"/>
                <w:szCs w:val="20"/>
              </w:rPr>
              <w:t>Аукцион</w:t>
            </w:r>
            <w:r>
              <w:rPr>
                <w:sz w:val="20"/>
                <w:szCs w:val="20"/>
              </w:rPr>
              <w:t>,</w:t>
            </w:r>
            <w:r w:rsidRPr="007373D8">
              <w:rPr>
                <w:sz w:val="20"/>
                <w:szCs w:val="20"/>
              </w:rPr>
              <w:t xml:space="preserve"> назначенны</w:t>
            </w:r>
            <w:r>
              <w:rPr>
                <w:sz w:val="20"/>
                <w:szCs w:val="20"/>
              </w:rPr>
              <w:t xml:space="preserve">й </w:t>
            </w:r>
            <w:r w:rsidRPr="007373D8">
              <w:rPr>
                <w:sz w:val="20"/>
                <w:szCs w:val="20"/>
              </w:rPr>
              <w:t xml:space="preserve">на </w:t>
            </w:r>
            <w:r>
              <w:rPr>
                <w:sz w:val="20"/>
                <w:szCs w:val="20"/>
              </w:rPr>
              <w:t>31</w:t>
            </w:r>
            <w:r w:rsidRPr="007373D8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</w:rPr>
              <w:t>0</w:t>
            </w:r>
            <w:r w:rsidRPr="007373D8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3,</w:t>
            </w:r>
            <w:r w:rsidRPr="007373D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признан несостоявшимся </w:t>
            </w:r>
            <w:r w:rsidRPr="007373D8">
              <w:rPr>
                <w:sz w:val="20"/>
                <w:szCs w:val="20"/>
              </w:rPr>
              <w:t xml:space="preserve">ввиду отсутствия заявок на участие </w:t>
            </w:r>
            <w:r>
              <w:rPr>
                <w:sz w:val="20"/>
                <w:szCs w:val="20"/>
              </w:rPr>
              <w:t>по лоту</w:t>
            </w:r>
          </w:p>
        </w:tc>
        <w:tc>
          <w:tcPr>
            <w:tcW w:w="1701" w:type="dxa"/>
            <w:vAlign w:val="center"/>
          </w:tcPr>
          <w:p w:rsidR="00E73FC2" w:rsidRPr="0064372B" w:rsidRDefault="00E73FC2" w:rsidP="005918B1">
            <w:pPr>
              <w:jc w:val="center"/>
              <w:rPr>
                <w:sz w:val="20"/>
                <w:szCs w:val="20"/>
              </w:rPr>
            </w:pPr>
            <w:r w:rsidRPr="0064372B">
              <w:rPr>
                <w:color w:val="000000"/>
                <w:sz w:val="20"/>
                <w:szCs w:val="20"/>
              </w:rPr>
              <w:t>118 000</w:t>
            </w:r>
          </w:p>
        </w:tc>
        <w:tc>
          <w:tcPr>
            <w:tcW w:w="1134" w:type="dxa"/>
            <w:vAlign w:val="center"/>
          </w:tcPr>
          <w:p w:rsidR="00E73FC2" w:rsidRPr="0064372B" w:rsidRDefault="00E73FC2" w:rsidP="005918B1">
            <w:pPr>
              <w:jc w:val="center"/>
              <w:rPr>
                <w:sz w:val="20"/>
                <w:szCs w:val="20"/>
              </w:rPr>
            </w:pPr>
            <w:r w:rsidRPr="0064372B">
              <w:rPr>
                <w:sz w:val="20"/>
                <w:szCs w:val="20"/>
              </w:rPr>
              <w:t>5 900</w:t>
            </w:r>
          </w:p>
        </w:tc>
        <w:tc>
          <w:tcPr>
            <w:tcW w:w="1134" w:type="dxa"/>
            <w:vAlign w:val="center"/>
          </w:tcPr>
          <w:p w:rsidR="00E73FC2" w:rsidRPr="0064372B" w:rsidRDefault="00E73FC2" w:rsidP="005918B1">
            <w:pPr>
              <w:jc w:val="center"/>
              <w:rPr>
                <w:sz w:val="20"/>
                <w:szCs w:val="20"/>
              </w:rPr>
            </w:pPr>
            <w:r w:rsidRPr="0064372B">
              <w:rPr>
                <w:sz w:val="20"/>
                <w:szCs w:val="20"/>
              </w:rPr>
              <w:t>11 800</w:t>
            </w:r>
          </w:p>
        </w:tc>
      </w:tr>
      <w:tr w:rsidR="00E73FC2" w:rsidRPr="006D3240" w:rsidTr="00A36099">
        <w:tc>
          <w:tcPr>
            <w:tcW w:w="568" w:type="dxa"/>
            <w:vAlign w:val="center"/>
          </w:tcPr>
          <w:p w:rsidR="00E73FC2" w:rsidRDefault="00E73FC2" w:rsidP="006839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3402" w:type="dxa"/>
            <w:vAlign w:val="center"/>
          </w:tcPr>
          <w:p w:rsidR="00E73FC2" w:rsidRPr="00B409E4" w:rsidRDefault="00E73FC2" w:rsidP="00B409E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B409E4">
              <w:rPr>
                <w:sz w:val="20"/>
                <w:szCs w:val="20"/>
              </w:rPr>
              <w:t>Автобус ПАЗ 4234,</w:t>
            </w:r>
          </w:p>
          <w:p w:rsidR="00E73FC2" w:rsidRPr="00B409E4" w:rsidRDefault="00E73FC2" w:rsidP="00B409E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B409E4">
              <w:rPr>
                <w:sz w:val="20"/>
                <w:szCs w:val="20"/>
              </w:rPr>
              <w:t>модель, № двигателя Д245.9Е2 566295, шасси (рама)</w:t>
            </w:r>
          </w:p>
          <w:p w:rsidR="00E73FC2" w:rsidRPr="00B409E4" w:rsidRDefault="00E73FC2" w:rsidP="00B409E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B409E4">
              <w:rPr>
                <w:sz w:val="20"/>
                <w:szCs w:val="20"/>
              </w:rPr>
              <w:t>№ отсутствует, кузов (кабина, прицеп)</w:t>
            </w:r>
          </w:p>
          <w:p w:rsidR="00E73FC2" w:rsidRPr="00B409E4" w:rsidRDefault="00E73FC2" w:rsidP="00B409E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B409E4">
              <w:rPr>
                <w:sz w:val="20"/>
                <w:szCs w:val="20"/>
              </w:rPr>
              <w:t>№ Х1М4234К</w:t>
            </w:r>
            <w:r>
              <w:rPr>
                <w:sz w:val="20"/>
                <w:szCs w:val="20"/>
              </w:rPr>
              <w:t>0</w:t>
            </w:r>
            <w:r w:rsidRPr="00B409E4">
              <w:rPr>
                <w:sz w:val="20"/>
                <w:szCs w:val="20"/>
              </w:rPr>
              <w:t>A0001335, цвет кузова (кабины, прицепа) БЕЛЫЙ,</w:t>
            </w:r>
          </w:p>
          <w:p w:rsidR="00E73FC2" w:rsidRPr="00B409E4" w:rsidRDefault="00E73FC2" w:rsidP="006B0CC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B409E4">
              <w:rPr>
                <w:sz w:val="20"/>
                <w:szCs w:val="20"/>
              </w:rPr>
              <w:t>государственный регистрационный з</w:t>
            </w:r>
            <w:r>
              <w:rPr>
                <w:sz w:val="20"/>
                <w:szCs w:val="20"/>
              </w:rPr>
              <w:t>нак BB 585 36, год выпуска 2010</w:t>
            </w:r>
          </w:p>
        </w:tc>
        <w:tc>
          <w:tcPr>
            <w:tcW w:w="992" w:type="dxa"/>
            <w:vAlign w:val="center"/>
          </w:tcPr>
          <w:p w:rsidR="00E73FC2" w:rsidRPr="0064372B" w:rsidRDefault="00E73FC2" w:rsidP="00591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64372B">
              <w:rPr>
                <w:sz w:val="20"/>
                <w:szCs w:val="20"/>
              </w:rPr>
              <w:t>ет</w:t>
            </w:r>
          </w:p>
        </w:tc>
        <w:tc>
          <w:tcPr>
            <w:tcW w:w="1701" w:type="dxa"/>
          </w:tcPr>
          <w:p w:rsidR="00E73FC2" w:rsidRDefault="00900F41" w:rsidP="00E73FC2">
            <w:pPr>
              <w:jc w:val="center"/>
            </w:pPr>
            <w:r w:rsidRPr="007373D8">
              <w:rPr>
                <w:sz w:val="20"/>
                <w:szCs w:val="20"/>
              </w:rPr>
              <w:t>Аукцион</w:t>
            </w:r>
            <w:r>
              <w:rPr>
                <w:sz w:val="20"/>
                <w:szCs w:val="20"/>
              </w:rPr>
              <w:t>,</w:t>
            </w:r>
            <w:r w:rsidRPr="007373D8">
              <w:rPr>
                <w:sz w:val="20"/>
                <w:szCs w:val="20"/>
              </w:rPr>
              <w:t xml:space="preserve"> назначенны</w:t>
            </w:r>
            <w:r>
              <w:rPr>
                <w:sz w:val="20"/>
                <w:szCs w:val="20"/>
              </w:rPr>
              <w:t xml:space="preserve">й </w:t>
            </w:r>
            <w:r w:rsidRPr="007373D8">
              <w:rPr>
                <w:sz w:val="20"/>
                <w:szCs w:val="20"/>
              </w:rPr>
              <w:t xml:space="preserve">на </w:t>
            </w:r>
            <w:r>
              <w:rPr>
                <w:sz w:val="20"/>
                <w:szCs w:val="20"/>
              </w:rPr>
              <w:t>31</w:t>
            </w:r>
            <w:r w:rsidRPr="007373D8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</w:rPr>
              <w:t>0</w:t>
            </w:r>
            <w:r w:rsidRPr="007373D8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3,</w:t>
            </w:r>
            <w:r w:rsidRPr="007373D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признан несостоявшимся </w:t>
            </w:r>
            <w:r w:rsidRPr="007373D8">
              <w:rPr>
                <w:sz w:val="20"/>
                <w:szCs w:val="20"/>
              </w:rPr>
              <w:t xml:space="preserve">ввиду отсутствия заявок на участие </w:t>
            </w:r>
            <w:r>
              <w:rPr>
                <w:sz w:val="20"/>
                <w:szCs w:val="20"/>
              </w:rPr>
              <w:t>по лоту</w:t>
            </w:r>
          </w:p>
        </w:tc>
        <w:tc>
          <w:tcPr>
            <w:tcW w:w="1701" w:type="dxa"/>
            <w:vAlign w:val="center"/>
          </w:tcPr>
          <w:p w:rsidR="00E73FC2" w:rsidRPr="0064372B" w:rsidRDefault="00E73FC2" w:rsidP="005918B1">
            <w:pPr>
              <w:jc w:val="center"/>
              <w:rPr>
                <w:sz w:val="20"/>
                <w:szCs w:val="20"/>
              </w:rPr>
            </w:pPr>
            <w:r w:rsidRPr="0064372B">
              <w:rPr>
                <w:color w:val="000000"/>
                <w:sz w:val="20"/>
                <w:szCs w:val="20"/>
              </w:rPr>
              <w:t>118 000</w:t>
            </w:r>
          </w:p>
        </w:tc>
        <w:tc>
          <w:tcPr>
            <w:tcW w:w="1134" w:type="dxa"/>
            <w:vAlign w:val="center"/>
          </w:tcPr>
          <w:p w:rsidR="00E73FC2" w:rsidRPr="0064372B" w:rsidRDefault="00E73FC2" w:rsidP="005918B1">
            <w:pPr>
              <w:jc w:val="center"/>
              <w:rPr>
                <w:sz w:val="20"/>
                <w:szCs w:val="20"/>
              </w:rPr>
            </w:pPr>
            <w:r w:rsidRPr="0064372B">
              <w:rPr>
                <w:sz w:val="20"/>
                <w:szCs w:val="20"/>
              </w:rPr>
              <w:t>5 900</w:t>
            </w:r>
          </w:p>
        </w:tc>
        <w:tc>
          <w:tcPr>
            <w:tcW w:w="1134" w:type="dxa"/>
            <w:vAlign w:val="center"/>
          </w:tcPr>
          <w:p w:rsidR="00E73FC2" w:rsidRPr="0064372B" w:rsidRDefault="00E73FC2" w:rsidP="005918B1">
            <w:pPr>
              <w:jc w:val="center"/>
              <w:rPr>
                <w:sz w:val="20"/>
                <w:szCs w:val="20"/>
              </w:rPr>
            </w:pPr>
            <w:r w:rsidRPr="0064372B">
              <w:rPr>
                <w:sz w:val="20"/>
                <w:szCs w:val="20"/>
              </w:rPr>
              <w:t>11 800</w:t>
            </w:r>
          </w:p>
        </w:tc>
      </w:tr>
      <w:tr w:rsidR="00E73FC2" w:rsidRPr="006D3240" w:rsidTr="00A36099">
        <w:tc>
          <w:tcPr>
            <w:tcW w:w="568" w:type="dxa"/>
            <w:vAlign w:val="center"/>
          </w:tcPr>
          <w:p w:rsidR="00E73FC2" w:rsidRDefault="00E73FC2" w:rsidP="006839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</w:t>
            </w:r>
          </w:p>
        </w:tc>
        <w:tc>
          <w:tcPr>
            <w:tcW w:w="3402" w:type="dxa"/>
            <w:vAlign w:val="center"/>
          </w:tcPr>
          <w:p w:rsidR="00E73FC2" w:rsidRPr="00B409E4" w:rsidRDefault="00E73FC2" w:rsidP="00B409E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Автобус ПАЗ </w:t>
            </w:r>
            <w:r w:rsidRPr="00B409E4">
              <w:rPr>
                <w:sz w:val="20"/>
                <w:szCs w:val="20"/>
              </w:rPr>
              <w:t xml:space="preserve">4234-05, модель, № двигателя </w:t>
            </w:r>
            <w:r w:rsidRPr="00B409E4">
              <w:rPr>
                <w:sz w:val="20"/>
                <w:szCs w:val="20"/>
                <w:lang w:val="en-US"/>
              </w:rPr>
              <w:t>ISF</w:t>
            </w:r>
            <w:r w:rsidRPr="00B409E4">
              <w:rPr>
                <w:sz w:val="20"/>
                <w:szCs w:val="20"/>
              </w:rPr>
              <w:t>3.8</w:t>
            </w:r>
            <w:r w:rsidRPr="00B409E4">
              <w:rPr>
                <w:sz w:val="20"/>
                <w:szCs w:val="20"/>
                <w:lang w:val="en-US"/>
              </w:rPr>
              <w:t>e</w:t>
            </w:r>
            <w:r w:rsidRPr="00B409E4">
              <w:rPr>
                <w:sz w:val="20"/>
                <w:szCs w:val="20"/>
              </w:rPr>
              <w:t>4168 89082037, шасси (рама)</w:t>
            </w:r>
          </w:p>
          <w:p w:rsidR="00E73FC2" w:rsidRPr="00B409E4" w:rsidRDefault="00E73FC2" w:rsidP="00B409E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B409E4">
              <w:rPr>
                <w:sz w:val="20"/>
                <w:szCs w:val="20"/>
              </w:rPr>
              <w:t>№ отсутствует, кузов (кабина, прицеп)</w:t>
            </w:r>
          </w:p>
          <w:p w:rsidR="00E73FC2" w:rsidRPr="00B409E4" w:rsidRDefault="00E73FC2" w:rsidP="00B409E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B409E4">
              <w:rPr>
                <w:sz w:val="20"/>
                <w:szCs w:val="20"/>
              </w:rPr>
              <w:t>№ Х1М4234M0D0000269, цвет кузова (кабины, прицепа) БЕЛЫЙ,</w:t>
            </w:r>
          </w:p>
          <w:p w:rsidR="00E73FC2" w:rsidRPr="00B409E4" w:rsidRDefault="00E73FC2" w:rsidP="007D473F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B409E4">
              <w:rPr>
                <w:sz w:val="20"/>
                <w:szCs w:val="20"/>
              </w:rPr>
              <w:t>государственный регистрационный знак BB378 36, год выпуска 201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E73FC2" w:rsidRPr="0064372B" w:rsidRDefault="00E73FC2" w:rsidP="00591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64372B">
              <w:rPr>
                <w:sz w:val="20"/>
                <w:szCs w:val="20"/>
              </w:rPr>
              <w:t>ет</w:t>
            </w:r>
          </w:p>
        </w:tc>
        <w:tc>
          <w:tcPr>
            <w:tcW w:w="1701" w:type="dxa"/>
          </w:tcPr>
          <w:p w:rsidR="00E73FC2" w:rsidRDefault="00900F41" w:rsidP="00E73FC2">
            <w:pPr>
              <w:jc w:val="center"/>
            </w:pPr>
            <w:r w:rsidRPr="007373D8">
              <w:rPr>
                <w:sz w:val="20"/>
                <w:szCs w:val="20"/>
              </w:rPr>
              <w:t>Аукцион</w:t>
            </w:r>
            <w:r>
              <w:rPr>
                <w:sz w:val="20"/>
                <w:szCs w:val="20"/>
              </w:rPr>
              <w:t>,</w:t>
            </w:r>
            <w:r w:rsidRPr="007373D8">
              <w:rPr>
                <w:sz w:val="20"/>
                <w:szCs w:val="20"/>
              </w:rPr>
              <w:t xml:space="preserve"> назначенны</w:t>
            </w:r>
            <w:r>
              <w:rPr>
                <w:sz w:val="20"/>
                <w:szCs w:val="20"/>
              </w:rPr>
              <w:t xml:space="preserve">й </w:t>
            </w:r>
            <w:r w:rsidRPr="007373D8">
              <w:rPr>
                <w:sz w:val="20"/>
                <w:szCs w:val="20"/>
              </w:rPr>
              <w:t xml:space="preserve">на </w:t>
            </w:r>
            <w:r>
              <w:rPr>
                <w:sz w:val="20"/>
                <w:szCs w:val="20"/>
              </w:rPr>
              <w:t>31</w:t>
            </w:r>
            <w:r w:rsidRPr="007373D8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</w:rPr>
              <w:t>0</w:t>
            </w:r>
            <w:r w:rsidRPr="007373D8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3,</w:t>
            </w:r>
            <w:r w:rsidRPr="007373D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признан несостоявшимся </w:t>
            </w:r>
            <w:r w:rsidRPr="007373D8">
              <w:rPr>
                <w:sz w:val="20"/>
                <w:szCs w:val="20"/>
              </w:rPr>
              <w:t xml:space="preserve">ввиду отсутствия заявок на участие </w:t>
            </w:r>
            <w:r>
              <w:rPr>
                <w:sz w:val="20"/>
                <w:szCs w:val="20"/>
              </w:rPr>
              <w:t>по лоту</w:t>
            </w:r>
          </w:p>
        </w:tc>
        <w:tc>
          <w:tcPr>
            <w:tcW w:w="1701" w:type="dxa"/>
            <w:vAlign w:val="center"/>
          </w:tcPr>
          <w:p w:rsidR="00E73FC2" w:rsidRPr="0064372B" w:rsidRDefault="00E73FC2" w:rsidP="005918B1">
            <w:pPr>
              <w:jc w:val="center"/>
              <w:rPr>
                <w:sz w:val="20"/>
                <w:szCs w:val="20"/>
              </w:rPr>
            </w:pPr>
            <w:r w:rsidRPr="0064372B">
              <w:rPr>
                <w:color w:val="000000"/>
                <w:sz w:val="20"/>
                <w:szCs w:val="20"/>
              </w:rPr>
              <w:t>118 000</w:t>
            </w:r>
          </w:p>
        </w:tc>
        <w:tc>
          <w:tcPr>
            <w:tcW w:w="1134" w:type="dxa"/>
            <w:vAlign w:val="center"/>
          </w:tcPr>
          <w:p w:rsidR="00E73FC2" w:rsidRPr="0064372B" w:rsidRDefault="00E73FC2" w:rsidP="005918B1">
            <w:pPr>
              <w:jc w:val="center"/>
              <w:rPr>
                <w:sz w:val="20"/>
                <w:szCs w:val="20"/>
              </w:rPr>
            </w:pPr>
            <w:r w:rsidRPr="0064372B">
              <w:rPr>
                <w:sz w:val="20"/>
                <w:szCs w:val="20"/>
              </w:rPr>
              <w:t>5 900</w:t>
            </w:r>
          </w:p>
        </w:tc>
        <w:tc>
          <w:tcPr>
            <w:tcW w:w="1134" w:type="dxa"/>
            <w:vAlign w:val="center"/>
          </w:tcPr>
          <w:p w:rsidR="00E73FC2" w:rsidRPr="0064372B" w:rsidRDefault="00E73FC2" w:rsidP="005918B1">
            <w:pPr>
              <w:jc w:val="center"/>
              <w:rPr>
                <w:sz w:val="20"/>
                <w:szCs w:val="20"/>
              </w:rPr>
            </w:pPr>
            <w:r w:rsidRPr="0064372B">
              <w:rPr>
                <w:sz w:val="20"/>
                <w:szCs w:val="20"/>
              </w:rPr>
              <w:t>11 800</w:t>
            </w:r>
          </w:p>
        </w:tc>
      </w:tr>
      <w:tr w:rsidR="00E73FC2" w:rsidRPr="006D3240" w:rsidTr="00A36099">
        <w:tc>
          <w:tcPr>
            <w:tcW w:w="568" w:type="dxa"/>
            <w:vAlign w:val="center"/>
          </w:tcPr>
          <w:p w:rsidR="00E73FC2" w:rsidRDefault="006236C4" w:rsidP="006839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E73FC2"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  <w:vAlign w:val="center"/>
          </w:tcPr>
          <w:p w:rsidR="00E73FC2" w:rsidRPr="0035283A" w:rsidRDefault="00E73FC2" w:rsidP="0035283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АВТОБУС ДЛЯ ПЕРЕВОЗКИ ДЕТЕЙ</w:t>
            </w:r>
            <w:r w:rsidRPr="0035283A">
              <w:rPr>
                <w:sz w:val="20"/>
                <w:szCs w:val="20"/>
              </w:rPr>
              <w:t xml:space="preserve"> ПАЗ 32053-70,</w:t>
            </w:r>
            <w:r>
              <w:rPr>
                <w:sz w:val="20"/>
                <w:szCs w:val="20"/>
              </w:rPr>
              <w:t xml:space="preserve"> </w:t>
            </w:r>
            <w:r w:rsidRPr="0035283A">
              <w:rPr>
                <w:sz w:val="20"/>
                <w:szCs w:val="20"/>
              </w:rPr>
              <w:t>модель, № двигателя 523400 71026628, шасси (рама)</w:t>
            </w:r>
          </w:p>
          <w:p w:rsidR="00E73FC2" w:rsidRPr="006B0CC7" w:rsidRDefault="00E73FC2" w:rsidP="0035283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отсутствует, кузов (кабина, </w:t>
            </w:r>
            <w:r w:rsidRPr="0035283A">
              <w:rPr>
                <w:sz w:val="20"/>
                <w:szCs w:val="20"/>
              </w:rPr>
              <w:lastRenderedPageBreak/>
              <w:t>прицеп)</w:t>
            </w:r>
            <w:r>
              <w:rPr>
                <w:sz w:val="20"/>
                <w:szCs w:val="20"/>
              </w:rPr>
              <w:t xml:space="preserve"> </w:t>
            </w:r>
            <w:r w:rsidRPr="0035283A">
              <w:rPr>
                <w:sz w:val="20"/>
                <w:szCs w:val="20"/>
              </w:rPr>
              <w:t>№ Х1М3205ЕХ70010848, цвет кузова (кабины, прицепа) ЖЕЛТЫЙ, государственный регистрационный знак Е</w:t>
            </w:r>
            <w:r>
              <w:rPr>
                <w:sz w:val="20"/>
                <w:szCs w:val="20"/>
              </w:rPr>
              <w:t xml:space="preserve"> </w:t>
            </w:r>
            <w:r w:rsidRPr="0035283A">
              <w:rPr>
                <w:sz w:val="20"/>
                <w:szCs w:val="20"/>
              </w:rPr>
              <w:t>047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35283A">
              <w:rPr>
                <w:sz w:val="20"/>
                <w:szCs w:val="20"/>
              </w:rPr>
              <w:t>ОК</w:t>
            </w:r>
            <w:proofErr w:type="gramEnd"/>
            <w:r w:rsidRPr="0035283A">
              <w:rPr>
                <w:sz w:val="20"/>
                <w:szCs w:val="20"/>
              </w:rPr>
              <w:t xml:space="preserve"> 36, год выпуска 2007</w:t>
            </w:r>
          </w:p>
        </w:tc>
        <w:tc>
          <w:tcPr>
            <w:tcW w:w="992" w:type="dxa"/>
            <w:vAlign w:val="center"/>
          </w:tcPr>
          <w:p w:rsidR="00E73FC2" w:rsidRPr="0064372B" w:rsidRDefault="00E73FC2" w:rsidP="001526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</w:t>
            </w:r>
            <w:r w:rsidRPr="0064372B">
              <w:rPr>
                <w:sz w:val="20"/>
                <w:szCs w:val="20"/>
              </w:rPr>
              <w:t>ет</w:t>
            </w:r>
          </w:p>
        </w:tc>
        <w:tc>
          <w:tcPr>
            <w:tcW w:w="1701" w:type="dxa"/>
          </w:tcPr>
          <w:p w:rsidR="00E73FC2" w:rsidRDefault="00900F41" w:rsidP="00E73FC2">
            <w:pPr>
              <w:jc w:val="center"/>
            </w:pPr>
            <w:r w:rsidRPr="007373D8">
              <w:rPr>
                <w:sz w:val="20"/>
                <w:szCs w:val="20"/>
              </w:rPr>
              <w:t>Аукцион</w:t>
            </w:r>
            <w:r>
              <w:rPr>
                <w:sz w:val="20"/>
                <w:szCs w:val="20"/>
              </w:rPr>
              <w:t>,</w:t>
            </w:r>
            <w:r w:rsidRPr="007373D8">
              <w:rPr>
                <w:sz w:val="20"/>
                <w:szCs w:val="20"/>
              </w:rPr>
              <w:t xml:space="preserve"> назначенны</w:t>
            </w:r>
            <w:r>
              <w:rPr>
                <w:sz w:val="20"/>
                <w:szCs w:val="20"/>
              </w:rPr>
              <w:t xml:space="preserve">й </w:t>
            </w:r>
            <w:r w:rsidRPr="007373D8">
              <w:rPr>
                <w:sz w:val="20"/>
                <w:szCs w:val="20"/>
              </w:rPr>
              <w:t xml:space="preserve">на </w:t>
            </w:r>
            <w:r>
              <w:rPr>
                <w:sz w:val="20"/>
                <w:szCs w:val="20"/>
              </w:rPr>
              <w:t>31</w:t>
            </w:r>
            <w:r w:rsidRPr="007373D8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</w:rPr>
              <w:t>0</w:t>
            </w:r>
            <w:r w:rsidRPr="007373D8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3,</w:t>
            </w:r>
            <w:r w:rsidRPr="007373D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признан несостоявшимся </w:t>
            </w:r>
            <w:r w:rsidRPr="007373D8">
              <w:rPr>
                <w:sz w:val="20"/>
                <w:szCs w:val="20"/>
              </w:rPr>
              <w:lastRenderedPageBreak/>
              <w:t xml:space="preserve">ввиду отсутствия заявок на участие </w:t>
            </w:r>
            <w:r>
              <w:rPr>
                <w:sz w:val="20"/>
                <w:szCs w:val="20"/>
              </w:rPr>
              <w:t>по лоту</w:t>
            </w:r>
          </w:p>
        </w:tc>
        <w:tc>
          <w:tcPr>
            <w:tcW w:w="1701" w:type="dxa"/>
            <w:vAlign w:val="center"/>
          </w:tcPr>
          <w:p w:rsidR="00E73FC2" w:rsidRPr="0064372B" w:rsidRDefault="00E73FC2" w:rsidP="0015269A">
            <w:pPr>
              <w:jc w:val="center"/>
              <w:rPr>
                <w:sz w:val="20"/>
                <w:szCs w:val="20"/>
              </w:rPr>
            </w:pPr>
            <w:r w:rsidRPr="0064372B">
              <w:rPr>
                <w:color w:val="000000"/>
                <w:sz w:val="20"/>
                <w:szCs w:val="20"/>
              </w:rPr>
              <w:lastRenderedPageBreak/>
              <w:t>118 000</w:t>
            </w:r>
          </w:p>
        </w:tc>
        <w:tc>
          <w:tcPr>
            <w:tcW w:w="1134" w:type="dxa"/>
            <w:vAlign w:val="center"/>
          </w:tcPr>
          <w:p w:rsidR="00E73FC2" w:rsidRPr="0064372B" w:rsidRDefault="00E73FC2" w:rsidP="0015269A">
            <w:pPr>
              <w:jc w:val="center"/>
              <w:rPr>
                <w:sz w:val="20"/>
                <w:szCs w:val="20"/>
              </w:rPr>
            </w:pPr>
            <w:r w:rsidRPr="0064372B">
              <w:rPr>
                <w:sz w:val="20"/>
                <w:szCs w:val="20"/>
              </w:rPr>
              <w:t>5 900</w:t>
            </w:r>
          </w:p>
        </w:tc>
        <w:tc>
          <w:tcPr>
            <w:tcW w:w="1134" w:type="dxa"/>
            <w:vAlign w:val="center"/>
          </w:tcPr>
          <w:p w:rsidR="00E73FC2" w:rsidRPr="0064372B" w:rsidRDefault="00E73FC2" w:rsidP="0015269A">
            <w:pPr>
              <w:jc w:val="center"/>
              <w:rPr>
                <w:sz w:val="20"/>
                <w:szCs w:val="20"/>
              </w:rPr>
            </w:pPr>
            <w:r w:rsidRPr="0064372B">
              <w:rPr>
                <w:sz w:val="20"/>
                <w:szCs w:val="20"/>
              </w:rPr>
              <w:t>11 800</w:t>
            </w:r>
          </w:p>
        </w:tc>
      </w:tr>
      <w:tr w:rsidR="00E73FC2" w:rsidRPr="006D3240" w:rsidTr="00A36099">
        <w:tc>
          <w:tcPr>
            <w:tcW w:w="568" w:type="dxa"/>
            <w:vAlign w:val="center"/>
          </w:tcPr>
          <w:p w:rsidR="00E73FC2" w:rsidRDefault="006236C4" w:rsidP="006839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  <w:r w:rsidR="00E73FC2"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  <w:vAlign w:val="center"/>
          </w:tcPr>
          <w:p w:rsidR="00E73FC2" w:rsidRPr="004D78F9" w:rsidRDefault="00E73FC2" w:rsidP="0035283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4D78F9">
              <w:rPr>
                <w:sz w:val="20"/>
                <w:szCs w:val="20"/>
              </w:rPr>
              <w:t>АВТОБУС ДЛЯ ПЕРЕВОЗКИ ДЕТЕЙ ПАЗ 32053-70,</w:t>
            </w:r>
          </w:p>
          <w:p w:rsidR="00E73FC2" w:rsidRPr="004D78F9" w:rsidRDefault="00E73FC2" w:rsidP="0035283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4D78F9">
              <w:rPr>
                <w:sz w:val="20"/>
                <w:szCs w:val="20"/>
              </w:rPr>
              <w:t>модель, № двигателя 523400 А1009855, шасси (рама)</w:t>
            </w:r>
          </w:p>
          <w:p w:rsidR="00E73FC2" w:rsidRPr="004D78F9" w:rsidRDefault="00E73FC2" w:rsidP="004D78F9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4D78F9">
              <w:rPr>
                <w:sz w:val="20"/>
                <w:szCs w:val="20"/>
              </w:rPr>
              <w:t>№ отсутствует, кузов (кабина, прицеп)</w:t>
            </w:r>
            <w:r>
              <w:rPr>
                <w:sz w:val="20"/>
                <w:szCs w:val="20"/>
              </w:rPr>
              <w:t xml:space="preserve"> </w:t>
            </w:r>
            <w:r w:rsidRPr="004D78F9">
              <w:rPr>
                <w:sz w:val="20"/>
                <w:szCs w:val="20"/>
              </w:rPr>
              <w:t>№ Х1М3205СХА0005927,</w:t>
            </w:r>
          </w:p>
          <w:p w:rsidR="00E73FC2" w:rsidRPr="004D78F9" w:rsidRDefault="00E73FC2" w:rsidP="0035283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4D78F9">
              <w:rPr>
                <w:sz w:val="20"/>
                <w:szCs w:val="20"/>
              </w:rPr>
              <w:t>цвет кузова (кабины, прицепа) ЖЕЛТЫЙ, государственный регистрационный знак М 901 ТН 36, год выпуска 20</w:t>
            </w:r>
            <w:r>
              <w:rPr>
                <w:sz w:val="20"/>
                <w:szCs w:val="20"/>
              </w:rPr>
              <w:t>10</w:t>
            </w:r>
          </w:p>
          <w:p w:rsidR="00E73FC2" w:rsidRPr="0035283A" w:rsidRDefault="00E73FC2" w:rsidP="0035283A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73FC2" w:rsidRPr="0064372B" w:rsidRDefault="00E73FC2" w:rsidP="001526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64372B">
              <w:rPr>
                <w:sz w:val="20"/>
                <w:szCs w:val="20"/>
              </w:rPr>
              <w:t>ет</w:t>
            </w:r>
          </w:p>
        </w:tc>
        <w:tc>
          <w:tcPr>
            <w:tcW w:w="1701" w:type="dxa"/>
          </w:tcPr>
          <w:p w:rsidR="00E73FC2" w:rsidRDefault="00900F41" w:rsidP="00E73FC2">
            <w:pPr>
              <w:jc w:val="center"/>
            </w:pPr>
            <w:r w:rsidRPr="007373D8">
              <w:rPr>
                <w:sz w:val="20"/>
                <w:szCs w:val="20"/>
              </w:rPr>
              <w:t>Аукцион</w:t>
            </w:r>
            <w:r>
              <w:rPr>
                <w:sz w:val="20"/>
                <w:szCs w:val="20"/>
              </w:rPr>
              <w:t>,</w:t>
            </w:r>
            <w:r w:rsidRPr="007373D8">
              <w:rPr>
                <w:sz w:val="20"/>
                <w:szCs w:val="20"/>
              </w:rPr>
              <w:t xml:space="preserve"> назначенны</w:t>
            </w:r>
            <w:r>
              <w:rPr>
                <w:sz w:val="20"/>
                <w:szCs w:val="20"/>
              </w:rPr>
              <w:t xml:space="preserve">й </w:t>
            </w:r>
            <w:r w:rsidRPr="007373D8">
              <w:rPr>
                <w:sz w:val="20"/>
                <w:szCs w:val="20"/>
              </w:rPr>
              <w:t xml:space="preserve">на </w:t>
            </w:r>
            <w:r>
              <w:rPr>
                <w:sz w:val="20"/>
                <w:szCs w:val="20"/>
              </w:rPr>
              <w:t>31</w:t>
            </w:r>
            <w:r w:rsidRPr="007373D8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</w:rPr>
              <w:t>0</w:t>
            </w:r>
            <w:r w:rsidRPr="007373D8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3,</w:t>
            </w:r>
            <w:r w:rsidRPr="007373D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признан несостоявшимся </w:t>
            </w:r>
            <w:r w:rsidRPr="007373D8">
              <w:rPr>
                <w:sz w:val="20"/>
                <w:szCs w:val="20"/>
              </w:rPr>
              <w:t xml:space="preserve">ввиду отсутствия заявок на участие </w:t>
            </w:r>
            <w:r>
              <w:rPr>
                <w:sz w:val="20"/>
                <w:szCs w:val="20"/>
              </w:rPr>
              <w:t>по лоту</w:t>
            </w:r>
          </w:p>
        </w:tc>
        <w:tc>
          <w:tcPr>
            <w:tcW w:w="1701" w:type="dxa"/>
            <w:vAlign w:val="center"/>
          </w:tcPr>
          <w:p w:rsidR="00E73FC2" w:rsidRPr="0064372B" w:rsidRDefault="00E73FC2" w:rsidP="0015269A">
            <w:pPr>
              <w:jc w:val="center"/>
              <w:rPr>
                <w:sz w:val="20"/>
                <w:szCs w:val="20"/>
              </w:rPr>
            </w:pPr>
            <w:r w:rsidRPr="0064372B">
              <w:rPr>
                <w:color w:val="000000"/>
                <w:sz w:val="20"/>
                <w:szCs w:val="20"/>
              </w:rPr>
              <w:t>118 000</w:t>
            </w:r>
          </w:p>
        </w:tc>
        <w:tc>
          <w:tcPr>
            <w:tcW w:w="1134" w:type="dxa"/>
            <w:vAlign w:val="center"/>
          </w:tcPr>
          <w:p w:rsidR="00E73FC2" w:rsidRPr="0064372B" w:rsidRDefault="00E73FC2" w:rsidP="0015269A">
            <w:pPr>
              <w:jc w:val="center"/>
              <w:rPr>
                <w:sz w:val="20"/>
                <w:szCs w:val="20"/>
              </w:rPr>
            </w:pPr>
            <w:r w:rsidRPr="0064372B">
              <w:rPr>
                <w:sz w:val="20"/>
                <w:szCs w:val="20"/>
              </w:rPr>
              <w:t>5 900</w:t>
            </w:r>
          </w:p>
        </w:tc>
        <w:tc>
          <w:tcPr>
            <w:tcW w:w="1134" w:type="dxa"/>
            <w:vAlign w:val="center"/>
          </w:tcPr>
          <w:p w:rsidR="00E73FC2" w:rsidRPr="0064372B" w:rsidRDefault="00E73FC2" w:rsidP="0015269A">
            <w:pPr>
              <w:jc w:val="center"/>
              <w:rPr>
                <w:sz w:val="20"/>
                <w:szCs w:val="20"/>
              </w:rPr>
            </w:pPr>
            <w:r w:rsidRPr="0064372B">
              <w:rPr>
                <w:sz w:val="20"/>
                <w:szCs w:val="20"/>
              </w:rPr>
              <w:t>11 800</w:t>
            </w:r>
          </w:p>
        </w:tc>
      </w:tr>
      <w:tr w:rsidR="00E73FC2" w:rsidRPr="006D3240" w:rsidTr="00A36099">
        <w:tc>
          <w:tcPr>
            <w:tcW w:w="568" w:type="dxa"/>
            <w:vAlign w:val="center"/>
          </w:tcPr>
          <w:p w:rsidR="00E73FC2" w:rsidRDefault="006236C4" w:rsidP="006839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E73FC2"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  <w:vAlign w:val="center"/>
          </w:tcPr>
          <w:p w:rsidR="00E73FC2" w:rsidRPr="00542F9E" w:rsidRDefault="00E73FC2" w:rsidP="004D78F9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42F9E">
              <w:rPr>
                <w:sz w:val="20"/>
                <w:szCs w:val="20"/>
              </w:rPr>
              <w:t>АВТОБУС ДЛЯ ПЕРЕВОЗКИ ДЕТЕЙ ПАЗ 32053-70,</w:t>
            </w:r>
          </w:p>
          <w:p w:rsidR="00E73FC2" w:rsidRPr="00542F9E" w:rsidRDefault="00E73FC2" w:rsidP="004D78F9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42F9E">
              <w:rPr>
                <w:sz w:val="20"/>
                <w:szCs w:val="20"/>
              </w:rPr>
              <w:t>модель, № двигателя 523400 71026617, шасси (рама)</w:t>
            </w:r>
          </w:p>
          <w:p w:rsidR="00E73FC2" w:rsidRPr="00542F9E" w:rsidRDefault="00E73FC2" w:rsidP="00542F9E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gramStart"/>
            <w:r w:rsidRPr="00542F9E">
              <w:rPr>
                <w:sz w:val="20"/>
                <w:szCs w:val="20"/>
              </w:rPr>
              <w:t>№ отсутствует, кузов (кабина, прицеп)</w:t>
            </w:r>
            <w:r>
              <w:rPr>
                <w:sz w:val="20"/>
                <w:szCs w:val="20"/>
              </w:rPr>
              <w:t xml:space="preserve"> </w:t>
            </w:r>
            <w:r w:rsidRPr="00542F9E">
              <w:rPr>
                <w:sz w:val="20"/>
                <w:szCs w:val="20"/>
              </w:rPr>
              <w:t>№ Х1М3205ЕХ70010787, цвет кузова (кабины, прицепа) ЖЕЛТЫЙ, государственный регистрационный знак</w:t>
            </w:r>
            <w:proofErr w:type="gramEnd"/>
          </w:p>
          <w:p w:rsidR="00E73FC2" w:rsidRPr="004D78F9" w:rsidRDefault="00E73FC2" w:rsidP="00542F9E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42F9E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</w:t>
            </w:r>
            <w:r w:rsidRPr="00542F9E">
              <w:rPr>
                <w:sz w:val="20"/>
                <w:szCs w:val="20"/>
              </w:rPr>
              <w:t xml:space="preserve">029 </w:t>
            </w:r>
            <w:proofErr w:type="gramStart"/>
            <w:r w:rsidRPr="00542F9E">
              <w:rPr>
                <w:sz w:val="20"/>
                <w:szCs w:val="20"/>
              </w:rPr>
              <w:t>ОК</w:t>
            </w:r>
            <w:proofErr w:type="gramEnd"/>
            <w:r w:rsidRPr="00542F9E">
              <w:rPr>
                <w:sz w:val="20"/>
                <w:szCs w:val="20"/>
              </w:rPr>
              <w:t xml:space="preserve"> 36</w:t>
            </w:r>
            <w:r>
              <w:rPr>
                <w:sz w:val="20"/>
                <w:szCs w:val="20"/>
              </w:rPr>
              <w:t xml:space="preserve">, </w:t>
            </w:r>
            <w:r w:rsidRPr="004D78F9">
              <w:rPr>
                <w:sz w:val="20"/>
                <w:szCs w:val="20"/>
              </w:rPr>
              <w:t>год выпуска</w:t>
            </w:r>
            <w:r>
              <w:rPr>
                <w:sz w:val="20"/>
                <w:szCs w:val="20"/>
              </w:rPr>
              <w:t xml:space="preserve"> 2007</w:t>
            </w:r>
          </w:p>
        </w:tc>
        <w:tc>
          <w:tcPr>
            <w:tcW w:w="992" w:type="dxa"/>
            <w:vAlign w:val="center"/>
          </w:tcPr>
          <w:p w:rsidR="00E73FC2" w:rsidRPr="0064372B" w:rsidRDefault="00E73FC2" w:rsidP="001526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64372B">
              <w:rPr>
                <w:sz w:val="20"/>
                <w:szCs w:val="20"/>
              </w:rPr>
              <w:t>ет</w:t>
            </w:r>
          </w:p>
        </w:tc>
        <w:tc>
          <w:tcPr>
            <w:tcW w:w="1701" w:type="dxa"/>
          </w:tcPr>
          <w:p w:rsidR="00E73FC2" w:rsidRDefault="00900F41" w:rsidP="00E73FC2">
            <w:pPr>
              <w:jc w:val="center"/>
            </w:pPr>
            <w:r w:rsidRPr="007373D8">
              <w:rPr>
                <w:sz w:val="20"/>
                <w:szCs w:val="20"/>
              </w:rPr>
              <w:t>Аукцион</w:t>
            </w:r>
            <w:r>
              <w:rPr>
                <w:sz w:val="20"/>
                <w:szCs w:val="20"/>
              </w:rPr>
              <w:t>,</w:t>
            </w:r>
            <w:r w:rsidRPr="007373D8">
              <w:rPr>
                <w:sz w:val="20"/>
                <w:szCs w:val="20"/>
              </w:rPr>
              <w:t xml:space="preserve"> назначенны</w:t>
            </w:r>
            <w:r>
              <w:rPr>
                <w:sz w:val="20"/>
                <w:szCs w:val="20"/>
              </w:rPr>
              <w:t xml:space="preserve">й </w:t>
            </w:r>
            <w:r w:rsidRPr="007373D8">
              <w:rPr>
                <w:sz w:val="20"/>
                <w:szCs w:val="20"/>
              </w:rPr>
              <w:t xml:space="preserve">на </w:t>
            </w:r>
            <w:r>
              <w:rPr>
                <w:sz w:val="20"/>
                <w:szCs w:val="20"/>
              </w:rPr>
              <w:t>31</w:t>
            </w:r>
            <w:r w:rsidRPr="007373D8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</w:rPr>
              <w:t>0</w:t>
            </w:r>
            <w:r w:rsidRPr="007373D8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3,</w:t>
            </w:r>
            <w:r w:rsidRPr="007373D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признан несостоявшимся </w:t>
            </w:r>
            <w:r w:rsidRPr="007373D8">
              <w:rPr>
                <w:sz w:val="20"/>
                <w:szCs w:val="20"/>
              </w:rPr>
              <w:t xml:space="preserve">ввиду отсутствия заявок на участие </w:t>
            </w:r>
            <w:r>
              <w:rPr>
                <w:sz w:val="20"/>
                <w:szCs w:val="20"/>
              </w:rPr>
              <w:t>по лоту</w:t>
            </w:r>
          </w:p>
        </w:tc>
        <w:tc>
          <w:tcPr>
            <w:tcW w:w="1701" w:type="dxa"/>
            <w:vAlign w:val="center"/>
          </w:tcPr>
          <w:p w:rsidR="00E73FC2" w:rsidRPr="0064372B" w:rsidRDefault="00E73FC2" w:rsidP="0015269A">
            <w:pPr>
              <w:jc w:val="center"/>
              <w:rPr>
                <w:sz w:val="20"/>
                <w:szCs w:val="20"/>
              </w:rPr>
            </w:pPr>
            <w:r w:rsidRPr="0064372B">
              <w:rPr>
                <w:color w:val="000000"/>
                <w:sz w:val="20"/>
                <w:szCs w:val="20"/>
              </w:rPr>
              <w:t>118 000</w:t>
            </w:r>
          </w:p>
        </w:tc>
        <w:tc>
          <w:tcPr>
            <w:tcW w:w="1134" w:type="dxa"/>
            <w:vAlign w:val="center"/>
          </w:tcPr>
          <w:p w:rsidR="00E73FC2" w:rsidRPr="0064372B" w:rsidRDefault="00E73FC2" w:rsidP="0015269A">
            <w:pPr>
              <w:jc w:val="center"/>
              <w:rPr>
                <w:sz w:val="20"/>
                <w:szCs w:val="20"/>
              </w:rPr>
            </w:pPr>
            <w:r w:rsidRPr="0064372B">
              <w:rPr>
                <w:sz w:val="20"/>
                <w:szCs w:val="20"/>
              </w:rPr>
              <w:t>5 900</w:t>
            </w:r>
          </w:p>
        </w:tc>
        <w:tc>
          <w:tcPr>
            <w:tcW w:w="1134" w:type="dxa"/>
            <w:vAlign w:val="center"/>
          </w:tcPr>
          <w:p w:rsidR="00E73FC2" w:rsidRPr="0064372B" w:rsidRDefault="00E73FC2" w:rsidP="0015269A">
            <w:pPr>
              <w:jc w:val="center"/>
              <w:rPr>
                <w:sz w:val="20"/>
                <w:szCs w:val="20"/>
              </w:rPr>
            </w:pPr>
            <w:r w:rsidRPr="0064372B">
              <w:rPr>
                <w:sz w:val="20"/>
                <w:szCs w:val="20"/>
              </w:rPr>
              <w:t>11 800</w:t>
            </w:r>
          </w:p>
        </w:tc>
      </w:tr>
      <w:tr w:rsidR="00E73FC2" w:rsidRPr="006D3240" w:rsidTr="00A36099">
        <w:tc>
          <w:tcPr>
            <w:tcW w:w="568" w:type="dxa"/>
            <w:vAlign w:val="center"/>
          </w:tcPr>
          <w:p w:rsidR="00E73FC2" w:rsidRDefault="006236C4" w:rsidP="006839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E73FC2">
              <w:rPr>
                <w:sz w:val="20"/>
                <w:szCs w:val="20"/>
              </w:rPr>
              <w:t xml:space="preserve">. </w:t>
            </w:r>
          </w:p>
        </w:tc>
        <w:tc>
          <w:tcPr>
            <w:tcW w:w="3402" w:type="dxa"/>
            <w:vAlign w:val="center"/>
          </w:tcPr>
          <w:p w:rsidR="00E73FC2" w:rsidRPr="0007544A" w:rsidRDefault="00E73FC2" w:rsidP="0015269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07544A">
              <w:rPr>
                <w:sz w:val="20"/>
                <w:szCs w:val="20"/>
              </w:rPr>
              <w:t>АВТОБУС ДЛЯ ПЕРЕВОЗКИ ДЕТЕЙ ПАЗ 32053-70,</w:t>
            </w:r>
          </w:p>
          <w:p w:rsidR="00E73FC2" w:rsidRPr="0007544A" w:rsidRDefault="00E73FC2" w:rsidP="0007544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07544A">
              <w:rPr>
                <w:sz w:val="20"/>
                <w:szCs w:val="20"/>
              </w:rPr>
              <w:t>модель, № двигателя 523400 81012374, шасси (рама) № отсутствует, кузов (кабина, прицеп)</w:t>
            </w:r>
          </w:p>
          <w:p w:rsidR="00E73FC2" w:rsidRPr="0007544A" w:rsidRDefault="00E73FC2" w:rsidP="0007544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07544A">
              <w:rPr>
                <w:sz w:val="20"/>
                <w:szCs w:val="20"/>
              </w:rPr>
              <w:t>№ Х1М3205СХ80004570, цвет кузова (кабины, прицепа) ЖЕЛТЫЙ, государственный регистрационный знак Н 014 ОС 36, год выпуска 2008</w:t>
            </w:r>
          </w:p>
          <w:p w:rsidR="00E73FC2" w:rsidRPr="000C53B3" w:rsidRDefault="00E73FC2" w:rsidP="0015269A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73FC2" w:rsidRPr="0064372B" w:rsidRDefault="00E73FC2" w:rsidP="001526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64372B">
              <w:rPr>
                <w:sz w:val="20"/>
                <w:szCs w:val="20"/>
              </w:rPr>
              <w:t>ет</w:t>
            </w:r>
          </w:p>
        </w:tc>
        <w:tc>
          <w:tcPr>
            <w:tcW w:w="1701" w:type="dxa"/>
          </w:tcPr>
          <w:p w:rsidR="00E73FC2" w:rsidRDefault="00900F41" w:rsidP="00E73FC2">
            <w:pPr>
              <w:jc w:val="center"/>
            </w:pPr>
            <w:r w:rsidRPr="007373D8">
              <w:rPr>
                <w:sz w:val="20"/>
                <w:szCs w:val="20"/>
              </w:rPr>
              <w:t>Аукцион</w:t>
            </w:r>
            <w:r>
              <w:rPr>
                <w:sz w:val="20"/>
                <w:szCs w:val="20"/>
              </w:rPr>
              <w:t>,</w:t>
            </w:r>
            <w:r w:rsidRPr="007373D8">
              <w:rPr>
                <w:sz w:val="20"/>
                <w:szCs w:val="20"/>
              </w:rPr>
              <w:t xml:space="preserve"> назначенны</w:t>
            </w:r>
            <w:r>
              <w:rPr>
                <w:sz w:val="20"/>
                <w:szCs w:val="20"/>
              </w:rPr>
              <w:t xml:space="preserve">й </w:t>
            </w:r>
            <w:r w:rsidRPr="007373D8">
              <w:rPr>
                <w:sz w:val="20"/>
                <w:szCs w:val="20"/>
              </w:rPr>
              <w:t xml:space="preserve">на </w:t>
            </w:r>
            <w:r>
              <w:rPr>
                <w:sz w:val="20"/>
                <w:szCs w:val="20"/>
              </w:rPr>
              <w:t>31</w:t>
            </w:r>
            <w:r w:rsidRPr="007373D8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</w:rPr>
              <w:t>0</w:t>
            </w:r>
            <w:r w:rsidRPr="007373D8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3,</w:t>
            </w:r>
            <w:r w:rsidRPr="007373D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признан несостоявшимся </w:t>
            </w:r>
            <w:r w:rsidRPr="007373D8">
              <w:rPr>
                <w:sz w:val="20"/>
                <w:szCs w:val="20"/>
              </w:rPr>
              <w:t xml:space="preserve">ввиду отсутствия заявок на участие </w:t>
            </w:r>
            <w:r>
              <w:rPr>
                <w:sz w:val="20"/>
                <w:szCs w:val="20"/>
              </w:rPr>
              <w:t>по лоту</w:t>
            </w:r>
          </w:p>
        </w:tc>
        <w:tc>
          <w:tcPr>
            <w:tcW w:w="1701" w:type="dxa"/>
            <w:vAlign w:val="center"/>
          </w:tcPr>
          <w:p w:rsidR="00E73FC2" w:rsidRPr="0064372B" w:rsidRDefault="00E73FC2" w:rsidP="0015269A">
            <w:pPr>
              <w:jc w:val="center"/>
              <w:rPr>
                <w:sz w:val="20"/>
                <w:szCs w:val="20"/>
              </w:rPr>
            </w:pPr>
            <w:r w:rsidRPr="0064372B">
              <w:rPr>
                <w:color w:val="000000"/>
                <w:sz w:val="20"/>
                <w:szCs w:val="20"/>
              </w:rPr>
              <w:t>118 000</w:t>
            </w:r>
          </w:p>
        </w:tc>
        <w:tc>
          <w:tcPr>
            <w:tcW w:w="1134" w:type="dxa"/>
            <w:vAlign w:val="center"/>
          </w:tcPr>
          <w:p w:rsidR="00E73FC2" w:rsidRPr="0064372B" w:rsidRDefault="00E73FC2" w:rsidP="0015269A">
            <w:pPr>
              <w:jc w:val="center"/>
              <w:rPr>
                <w:sz w:val="20"/>
                <w:szCs w:val="20"/>
              </w:rPr>
            </w:pPr>
            <w:r w:rsidRPr="0064372B">
              <w:rPr>
                <w:sz w:val="20"/>
                <w:szCs w:val="20"/>
              </w:rPr>
              <w:t>5 900</w:t>
            </w:r>
          </w:p>
        </w:tc>
        <w:tc>
          <w:tcPr>
            <w:tcW w:w="1134" w:type="dxa"/>
            <w:vAlign w:val="center"/>
          </w:tcPr>
          <w:p w:rsidR="00E73FC2" w:rsidRPr="0064372B" w:rsidRDefault="00E73FC2" w:rsidP="0015269A">
            <w:pPr>
              <w:jc w:val="center"/>
              <w:rPr>
                <w:sz w:val="20"/>
                <w:szCs w:val="20"/>
              </w:rPr>
            </w:pPr>
            <w:r w:rsidRPr="0064372B">
              <w:rPr>
                <w:sz w:val="20"/>
                <w:szCs w:val="20"/>
              </w:rPr>
              <w:t>11 800</w:t>
            </w:r>
          </w:p>
        </w:tc>
      </w:tr>
      <w:tr w:rsidR="00E73FC2" w:rsidRPr="006D3240" w:rsidTr="00A36099">
        <w:tc>
          <w:tcPr>
            <w:tcW w:w="568" w:type="dxa"/>
            <w:vAlign w:val="center"/>
          </w:tcPr>
          <w:p w:rsidR="00E73FC2" w:rsidRDefault="006236C4" w:rsidP="006839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E73FC2"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  <w:vAlign w:val="center"/>
          </w:tcPr>
          <w:p w:rsidR="00E73FC2" w:rsidRPr="0015269A" w:rsidRDefault="00E73FC2" w:rsidP="0007544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5269A">
              <w:rPr>
                <w:sz w:val="20"/>
                <w:szCs w:val="20"/>
              </w:rPr>
              <w:t>АВТОБУС ДЛЯ ПЕРЕВОЗКИ ДЕТЕЙ ПАЗ 32053-70,</w:t>
            </w:r>
          </w:p>
          <w:p w:rsidR="00E73FC2" w:rsidRPr="0015269A" w:rsidRDefault="00E73FC2" w:rsidP="0007544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5269A">
              <w:rPr>
                <w:sz w:val="20"/>
                <w:szCs w:val="20"/>
              </w:rPr>
              <w:t>модель, № двигателя 523400 81010575, шасси (рама)</w:t>
            </w:r>
          </w:p>
          <w:p w:rsidR="00E73FC2" w:rsidRPr="0007544A" w:rsidRDefault="00E73FC2" w:rsidP="0015269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5269A">
              <w:rPr>
                <w:sz w:val="20"/>
                <w:szCs w:val="20"/>
              </w:rPr>
              <w:t>№ отсутствует, кузов (кабина, прицеп)</w:t>
            </w:r>
            <w:r>
              <w:rPr>
                <w:sz w:val="20"/>
                <w:szCs w:val="20"/>
              </w:rPr>
              <w:t xml:space="preserve"> </w:t>
            </w:r>
            <w:r w:rsidRPr="0015269A">
              <w:rPr>
                <w:sz w:val="20"/>
                <w:szCs w:val="20"/>
              </w:rPr>
              <w:t>№ Х1М3205СХ80003951, цвет кузова (кабины, прицепа) ЖЕЛТЫЙ, государственный регистрационный знак Н 990 ВА 136</w:t>
            </w:r>
            <w:r>
              <w:rPr>
                <w:sz w:val="20"/>
                <w:szCs w:val="20"/>
              </w:rPr>
              <w:t xml:space="preserve">, </w:t>
            </w:r>
            <w:r w:rsidRPr="0007544A">
              <w:rPr>
                <w:sz w:val="20"/>
                <w:szCs w:val="20"/>
              </w:rPr>
              <w:t>год выпуска 2008</w:t>
            </w:r>
          </w:p>
        </w:tc>
        <w:tc>
          <w:tcPr>
            <w:tcW w:w="992" w:type="dxa"/>
            <w:vAlign w:val="center"/>
          </w:tcPr>
          <w:p w:rsidR="00E73FC2" w:rsidRPr="0064372B" w:rsidRDefault="00E73FC2" w:rsidP="001526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64372B">
              <w:rPr>
                <w:sz w:val="20"/>
                <w:szCs w:val="20"/>
              </w:rPr>
              <w:t>ет</w:t>
            </w:r>
          </w:p>
        </w:tc>
        <w:tc>
          <w:tcPr>
            <w:tcW w:w="1701" w:type="dxa"/>
          </w:tcPr>
          <w:p w:rsidR="00E73FC2" w:rsidRDefault="00900F41" w:rsidP="00E73FC2">
            <w:pPr>
              <w:jc w:val="center"/>
            </w:pPr>
            <w:r w:rsidRPr="007373D8">
              <w:rPr>
                <w:sz w:val="20"/>
                <w:szCs w:val="20"/>
              </w:rPr>
              <w:t>Аукцион</w:t>
            </w:r>
            <w:r>
              <w:rPr>
                <w:sz w:val="20"/>
                <w:szCs w:val="20"/>
              </w:rPr>
              <w:t>,</w:t>
            </w:r>
            <w:r w:rsidRPr="007373D8">
              <w:rPr>
                <w:sz w:val="20"/>
                <w:szCs w:val="20"/>
              </w:rPr>
              <w:t xml:space="preserve"> назначенны</w:t>
            </w:r>
            <w:r>
              <w:rPr>
                <w:sz w:val="20"/>
                <w:szCs w:val="20"/>
              </w:rPr>
              <w:t xml:space="preserve">й </w:t>
            </w:r>
            <w:r w:rsidRPr="007373D8">
              <w:rPr>
                <w:sz w:val="20"/>
                <w:szCs w:val="20"/>
              </w:rPr>
              <w:t xml:space="preserve">на </w:t>
            </w:r>
            <w:r>
              <w:rPr>
                <w:sz w:val="20"/>
                <w:szCs w:val="20"/>
              </w:rPr>
              <w:t>31</w:t>
            </w:r>
            <w:r w:rsidRPr="007373D8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</w:rPr>
              <w:t>0</w:t>
            </w:r>
            <w:r w:rsidRPr="007373D8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3,</w:t>
            </w:r>
            <w:r w:rsidRPr="007373D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признан несостоявшимся </w:t>
            </w:r>
            <w:r w:rsidRPr="007373D8">
              <w:rPr>
                <w:sz w:val="20"/>
                <w:szCs w:val="20"/>
              </w:rPr>
              <w:t xml:space="preserve">ввиду отсутствия заявок на участие </w:t>
            </w:r>
            <w:r>
              <w:rPr>
                <w:sz w:val="20"/>
                <w:szCs w:val="20"/>
              </w:rPr>
              <w:t>по лоту</w:t>
            </w:r>
          </w:p>
        </w:tc>
        <w:tc>
          <w:tcPr>
            <w:tcW w:w="1701" w:type="dxa"/>
            <w:vAlign w:val="center"/>
          </w:tcPr>
          <w:p w:rsidR="00E73FC2" w:rsidRPr="0064372B" w:rsidRDefault="00E73FC2" w:rsidP="0015269A">
            <w:pPr>
              <w:jc w:val="center"/>
              <w:rPr>
                <w:sz w:val="20"/>
                <w:szCs w:val="20"/>
              </w:rPr>
            </w:pPr>
            <w:r w:rsidRPr="0064372B">
              <w:rPr>
                <w:color w:val="000000"/>
                <w:sz w:val="20"/>
                <w:szCs w:val="20"/>
              </w:rPr>
              <w:t>118 000</w:t>
            </w:r>
          </w:p>
        </w:tc>
        <w:tc>
          <w:tcPr>
            <w:tcW w:w="1134" w:type="dxa"/>
            <w:vAlign w:val="center"/>
          </w:tcPr>
          <w:p w:rsidR="00E73FC2" w:rsidRPr="0064372B" w:rsidRDefault="00E73FC2" w:rsidP="0015269A">
            <w:pPr>
              <w:jc w:val="center"/>
              <w:rPr>
                <w:sz w:val="20"/>
                <w:szCs w:val="20"/>
              </w:rPr>
            </w:pPr>
            <w:r w:rsidRPr="0064372B">
              <w:rPr>
                <w:sz w:val="20"/>
                <w:szCs w:val="20"/>
              </w:rPr>
              <w:t>5 900</w:t>
            </w:r>
          </w:p>
        </w:tc>
        <w:tc>
          <w:tcPr>
            <w:tcW w:w="1134" w:type="dxa"/>
            <w:vAlign w:val="center"/>
          </w:tcPr>
          <w:p w:rsidR="00E73FC2" w:rsidRPr="0064372B" w:rsidRDefault="00E73FC2" w:rsidP="0015269A">
            <w:pPr>
              <w:jc w:val="center"/>
              <w:rPr>
                <w:sz w:val="20"/>
                <w:szCs w:val="20"/>
              </w:rPr>
            </w:pPr>
            <w:r w:rsidRPr="0064372B">
              <w:rPr>
                <w:sz w:val="20"/>
                <w:szCs w:val="20"/>
              </w:rPr>
              <w:t>11 800</w:t>
            </w:r>
          </w:p>
        </w:tc>
      </w:tr>
      <w:tr w:rsidR="00E73FC2" w:rsidRPr="006D3240" w:rsidTr="00A36099">
        <w:tc>
          <w:tcPr>
            <w:tcW w:w="568" w:type="dxa"/>
            <w:vAlign w:val="center"/>
          </w:tcPr>
          <w:p w:rsidR="00E73FC2" w:rsidRDefault="006236C4" w:rsidP="006839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B0ACD">
              <w:rPr>
                <w:sz w:val="20"/>
                <w:szCs w:val="20"/>
              </w:rPr>
              <w:t>1</w:t>
            </w:r>
            <w:r w:rsidR="00E73FC2"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  <w:vAlign w:val="center"/>
          </w:tcPr>
          <w:p w:rsidR="00E73FC2" w:rsidRPr="0015269A" w:rsidRDefault="00E73FC2" w:rsidP="0015269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5269A">
              <w:rPr>
                <w:sz w:val="20"/>
                <w:szCs w:val="20"/>
              </w:rPr>
              <w:t>Автобус ПАЗ 4234-05,</w:t>
            </w:r>
          </w:p>
          <w:p w:rsidR="00E73FC2" w:rsidRPr="0015269A" w:rsidRDefault="00E73FC2" w:rsidP="0015269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gramStart"/>
            <w:r w:rsidRPr="0015269A">
              <w:rPr>
                <w:sz w:val="20"/>
                <w:szCs w:val="20"/>
              </w:rPr>
              <w:t xml:space="preserve">модель, № двигателя </w:t>
            </w:r>
            <w:r w:rsidRPr="0015269A">
              <w:rPr>
                <w:sz w:val="20"/>
                <w:szCs w:val="20"/>
                <w:lang w:val="en-US"/>
              </w:rPr>
              <w:t>ISF</w:t>
            </w:r>
            <w:r w:rsidRPr="0015269A">
              <w:rPr>
                <w:sz w:val="20"/>
                <w:szCs w:val="20"/>
              </w:rPr>
              <w:t>3.8</w:t>
            </w:r>
            <w:r w:rsidRPr="0015269A">
              <w:rPr>
                <w:sz w:val="20"/>
                <w:szCs w:val="20"/>
                <w:lang w:val="en-US"/>
              </w:rPr>
              <w:t>e</w:t>
            </w:r>
            <w:r w:rsidRPr="0015269A">
              <w:rPr>
                <w:sz w:val="20"/>
                <w:szCs w:val="20"/>
              </w:rPr>
              <w:t>4168 89078607, шасси (рама) № отсутствует, кузов (кабина, прицеп) № Х1М4234М0D0000162, цвет кузова (кабины, прицепа) БЕЛЫЙ,</w:t>
            </w:r>
            <w:proofErr w:type="gramEnd"/>
          </w:p>
          <w:p w:rsidR="00E73FC2" w:rsidRPr="0015269A" w:rsidRDefault="00E73FC2" w:rsidP="0015269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5269A">
              <w:rPr>
                <w:sz w:val="20"/>
                <w:szCs w:val="20"/>
              </w:rPr>
              <w:t>государственный регистрационный знак BB</w:t>
            </w:r>
            <w:r>
              <w:rPr>
                <w:sz w:val="20"/>
                <w:szCs w:val="20"/>
              </w:rPr>
              <w:t xml:space="preserve"> </w:t>
            </w:r>
            <w:r w:rsidRPr="0015269A">
              <w:rPr>
                <w:sz w:val="20"/>
                <w:szCs w:val="20"/>
              </w:rPr>
              <w:t>372 36</w:t>
            </w:r>
            <w:r>
              <w:rPr>
                <w:sz w:val="20"/>
                <w:szCs w:val="20"/>
              </w:rPr>
              <w:t xml:space="preserve">, </w:t>
            </w:r>
            <w:r w:rsidRPr="0007544A">
              <w:rPr>
                <w:sz w:val="20"/>
                <w:szCs w:val="20"/>
              </w:rPr>
              <w:t>год выпуска 20</w:t>
            </w:r>
            <w:r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  <w:vAlign w:val="center"/>
          </w:tcPr>
          <w:p w:rsidR="00E73FC2" w:rsidRPr="0064372B" w:rsidRDefault="00E73FC2" w:rsidP="001526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64372B">
              <w:rPr>
                <w:sz w:val="20"/>
                <w:szCs w:val="20"/>
              </w:rPr>
              <w:t>ет</w:t>
            </w:r>
          </w:p>
        </w:tc>
        <w:tc>
          <w:tcPr>
            <w:tcW w:w="1701" w:type="dxa"/>
          </w:tcPr>
          <w:p w:rsidR="00E73FC2" w:rsidRDefault="00900F41" w:rsidP="00E73FC2">
            <w:pPr>
              <w:jc w:val="center"/>
            </w:pPr>
            <w:r w:rsidRPr="007373D8">
              <w:rPr>
                <w:sz w:val="20"/>
                <w:szCs w:val="20"/>
              </w:rPr>
              <w:t>Аукцион</w:t>
            </w:r>
            <w:r>
              <w:rPr>
                <w:sz w:val="20"/>
                <w:szCs w:val="20"/>
              </w:rPr>
              <w:t>,</w:t>
            </w:r>
            <w:r w:rsidRPr="007373D8">
              <w:rPr>
                <w:sz w:val="20"/>
                <w:szCs w:val="20"/>
              </w:rPr>
              <w:t xml:space="preserve"> назначенны</w:t>
            </w:r>
            <w:r>
              <w:rPr>
                <w:sz w:val="20"/>
                <w:szCs w:val="20"/>
              </w:rPr>
              <w:t xml:space="preserve">й </w:t>
            </w:r>
            <w:r w:rsidRPr="007373D8">
              <w:rPr>
                <w:sz w:val="20"/>
                <w:szCs w:val="20"/>
              </w:rPr>
              <w:t xml:space="preserve">на </w:t>
            </w:r>
            <w:r>
              <w:rPr>
                <w:sz w:val="20"/>
                <w:szCs w:val="20"/>
              </w:rPr>
              <w:t>31</w:t>
            </w:r>
            <w:r w:rsidRPr="007373D8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</w:rPr>
              <w:t>0</w:t>
            </w:r>
            <w:r w:rsidRPr="007373D8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3,</w:t>
            </w:r>
            <w:r w:rsidRPr="007373D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признан несостоявшимся </w:t>
            </w:r>
            <w:r w:rsidRPr="007373D8">
              <w:rPr>
                <w:sz w:val="20"/>
                <w:szCs w:val="20"/>
              </w:rPr>
              <w:t xml:space="preserve">ввиду отсутствия заявок на участие </w:t>
            </w:r>
            <w:r>
              <w:rPr>
                <w:sz w:val="20"/>
                <w:szCs w:val="20"/>
              </w:rPr>
              <w:t>по лоту</w:t>
            </w:r>
          </w:p>
        </w:tc>
        <w:tc>
          <w:tcPr>
            <w:tcW w:w="1701" w:type="dxa"/>
            <w:vAlign w:val="center"/>
          </w:tcPr>
          <w:p w:rsidR="00E73FC2" w:rsidRPr="0064372B" w:rsidRDefault="00E73FC2" w:rsidP="0015269A">
            <w:pPr>
              <w:jc w:val="center"/>
              <w:rPr>
                <w:sz w:val="20"/>
                <w:szCs w:val="20"/>
              </w:rPr>
            </w:pPr>
            <w:r w:rsidRPr="0064372B">
              <w:rPr>
                <w:color w:val="000000"/>
                <w:sz w:val="20"/>
                <w:szCs w:val="20"/>
              </w:rPr>
              <w:t>118 000</w:t>
            </w:r>
          </w:p>
        </w:tc>
        <w:tc>
          <w:tcPr>
            <w:tcW w:w="1134" w:type="dxa"/>
            <w:vAlign w:val="center"/>
          </w:tcPr>
          <w:p w:rsidR="00E73FC2" w:rsidRPr="0064372B" w:rsidRDefault="00E73FC2" w:rsidP="0015269A">
            <w:pPr>
              <w:jc w:val="center"/>
              <w:rPr>
                <w:sz w:val="20"/>
                <w:szCs w:val="20"/>
              </w:rPr>
            </w:pPr>
            <w:r w:rsidRPr="0064372B">
              <w:rPr>
                <w:sz w:val="20"/>
                <w:szCs w:val="20"/>
              </w:rPr>
              <w:t>5 900</w:t>
            </w:r>
          </w:p>
        </w:tc>
        <w:tc>
          <w:tcPr>
            <w:tcW w:w="1134" w:type="dxa"/>
            <w:vAlign w:val="center"/>
          </w:tcPr>
          <w:p w:rsidR="00E73FC2" w:rsidRPr="0064372B" w:rsidRDefault="00E73FC2" w:rsidP="0015269A">
            <w:pPr>
              <w:jc w:val="center"/>
              <w:rPr>
                <w:sz w:val="20"/>
                <w:szCs w:val="20"/>
              </w:rPr>
            </w:pPr>
            <w:r w:rsidRPr="0064372B">
              <w:rPr>
                <w:sz w:val="20"/>
                <w:szCs w:val="20"/>
              </w:rPr>
              <w:t>11 800</w:t>
            </w:r>
          </w:p>
        </w:tc>
      </w:tr>
    </w:tbl>
    <w:p w:rsidR="009B2E66" w:rsidRPr="001F5D7E" w:rsidRDefault="0060372A" w:rsidP="009B2E66">
      <w:pPr>
        <w:ind w:firstLine="709"/>
        <w:contextualSpacing/>
        <w:jc w:val="both"/>
      </w:pPr>
      <w:proofErr w:type="gramStart"/>
      <w:r w:rsidRPr="008A0478">
        <w:t>Ознакомиться с правилами проведения аукциона и полной информацией по продаваемым объектам, в том числе с проектом договора купли-продажи, можно</w:t>
      </w:r>
      <w:r w:rsidR="009B2E66" w:rsidRPr="008A0478">
        <w:t xml:space="preserve"> также по адресу: 394042, г. Воронеж, ул. Серафимовича, д. 32, </w:t>
      </w:r>
      <w:r w:rsidR="009B2E66" w:rsidRPr="006B0ACD">
        <w:t xml:space="preserve">начиная </w:t>
      </w:r>
      <w:r w:rsidR="009B2E66" w:rsidRPr="00127906">
        <w:t xml:space="preserve">с </w:t>
      </w:r>
      <w:r w:rsidR="007E6582" w:rsidRPr="00127906">
        <w:t>21</w:t>
      </w:r>
      <w:r w:rsidR="009B2E66" w:rsidRPr="00127906">
        <w:t>.</w:t>
      </w:r>
      <w:r w:rsidR="006236C4" w:rsidRPr="00127906">
        <w:t>11</w:t>
      </w:r>
      <w:r w:rsidR="009B2E66" w:rsidRPr="00127906">
        <w:t>.202</w:t>
      </w:r>
      <w:r w:rsidR="00BA49E6" w:rsidRPr="00127906">
        <w:t>3</w:t>
      </w:r>
      <w:r w:rsidR="00732A09" w:rsidRPr="00127906">
        <w:t xml:space="preserve"> по </w:t>
      </w:r>
      <w:r w:rsidR="007E6582" w:rsidRPr="00127906">
        <w:t>25</w:t>
      </w:r>
      <w:r w:rsidR="00732A09" w:rsidRPr="00127906">
        <w:t>.</w:t>
      </w:r>
      <w:r w:rsidR="006236C4" w:rsidRPr="00127906">
        <w:t>12</w:t>
      </w:r>
      <w:r w:rsidR="00732A09" w:rsidRPr="00127906">
        <w:t>.202</w:t>
      </w:r>
      <w:r w:rsidR="00BA49E6" w:rsidRPr="00127906">
        <w:t>3</w:t>
      </w:r>
      <w:r w:rsidR="009B2E66" w:rsidRPr="008A0478">
        <w:t xml:space="preserve"> в рабочие дни с 10 часов 00 мин. до 15 часов 00 мин</w:t>
      </w:r>
      <w:r w:rsidR="00BA49E6" w:rsidRPr="008A0478">
        <w:t>.</w:t>
      </w:r>
      <w:r w:rsidR="009B2E66" w:rsidRPr="008A0478">
        <w:t>, отдел правового обеспе</w:t>
      </w:r>
      <w:r w:rsidR="00971843" w:rsidRPr="008A0478">
        <w:t>чения и договорной работы (тел. +7(473)264-15-03</w:t>
      </w:r>
      <w:r w:rsidR="009B2E66" w:rsidRPr="008A0478">
        <w:t>).</w:t>
      </w:r>
      <w:proofErr w:type="gramEnd"/>
    </w:p>
    <w:p w:rsidR="009B2E66" w:rsidRPr="008A0478" w:rsidRDefault="009B2E66" w:rsidP="009B2E66">
      <w:pPr>
        <w:ind w:firstLine="709"/>
        <w:jc w:val="both"/>
      </w:pPr>
      <w:r w:rsidRPr="001F5D7E">
        <w:rPr>
          <w:bCs/>
        </w:rPr>
        <w:t xml:space="preserve">Информация </w:t>
      </w:r>
      <w:r w:rsidR="00D93B1C">
        <w:rPr>
          <w:bCs/>
        </w:rPr>
        <w:t>и условия</w:t>
      </w:r>
      <w:r w:rsidRPr="001F5D7E">
        <w:rPr>
          <w:bCs/>
        </w:rPr>
        <w:t xml:space="preserve"> проведени</w:t>
      </w:r>
      <w:r w:rsidR="00D93B1C">
        <w:rPr>
          <w:bCs/>
        </w:rPr>
        <w:t>я</w:t>
      </w:r>
      <w:r w:rsidRPr="001F5D7E">
        <w:rPr>
          <w:bCs/>
        </w:rPr>
        <w:t xml:space="preserve"> аукциона </w:t>
      </w:r>
      <w:r w:rsidR="00D93B1C">
        <w:rPr>
          <w:bCs/>
        </w:rPr>
        <w:t>публикуются</w:t>
      </w:r>
      <w:r w:rsidRPr="001F5D7E">
        <w:rPr>
          <w:bCs/>
        </w:rPr>
        <w:t xml:space="preserve"> на официальном сайте </w:t>
      </w:r>
      <w:hyperlink r:id="rId8" w:history="1">
        <w:r w:rsidRPr="001F5D7E">
          <w:rPr>
            <w:rStyle w:val="a3"/>
            <w:bCs/>
            <w:lang w:val="en-US"/>
          </w:rPr>
          <w:t>www</w:t>
        </w:r>
        <w:r w:rsidRPr="001F5D7E">
          <w:rPr>
            <w:rStyle w:val="a3"/>
            <w:bCs/>
          </w:rPr>
          <w:t>.</w:t>
        </w:r>
        <w:r w:rsidRPr="001F5D7E">
          <w:rPr>
            <w:rStyle w:val="a3"/>
            <w:bCs/>
            <w:lang w:val="en-US"/>
          </w:rPr>
          <w:t>torgi</w:t>
        </w:r>
        <w:r w:rsidRPr="001F5D7E">
          <w:rPr>
            <w:rStyle w:val="a3"/>
            <w:bCs/>
          </w:rPr>
          <w:t>.</w:t>
        </w:r>
        <w:r w:rsidRPr="001F5D7E">
          <w:rPr>
            <w:rStyle w:val="a3"/>
            <w:bCs/>
            <w:lang w:val="en-US"/>
          </w:rPr>
          <w:t>gov</w:t>
        </w:r>
        <w:r w:rsidRPr="001F5D7E">
          <w:rPr>
            <w:rStyle w:val="a3"/>
            <w:bCs/>
          </w:rPr>
          <w:t>.</w:t>
        </w:r>
        <w:r w:rsidRPr="001F5D7E">
          <w:rPr>
            <w:rStyle w:val="a3"/>
            <w:bCs/>
            <w:lang w:val="en-US"/>
          </w:rPr>
          <w:t>ru</w:t>
        </w:r>
      </w:hyperlink>
      <w:r w:rsidRPr="001F5D7E">
        <w:rPr>
          <w:bCs/>
        </w:rPr>
        <w:t xml:space="preserve">, на сайте администрации городского округа город Воронеж </w:t>
      </w:r>
      <w:hyperlink r:id="rId9" w:history="1">
        <w:r w:rsidRPr="001F5D7E">
          <w:rPr>
            <w:rStyle w:val="a3"/>
            <w:bCs/>
            <w:lang w:val="en-US"/>
          </w:rPr>
          <w:t>www</w:t>
        </w:r>
        <w:r w:rsidRPr="001F5D7E">
          <w:rPr>
            <w:rStyle w:val="a3"/>
            <w:bCs/>
          </w:rPr>
          <w:t>.</w:t>
        </w:r>
        <w:r w:rsidRPr="001F5D7E">
          <w:rPr>
            <w:rStyle w:val="a3"/>
            <w:bCs/>
            <w:lang w:val="en-US"/>
          </w:rPr>
          <w:t>voronezh</w:t>
        </w:r>
        <w:r w:rsidRPr="001F5D7E">
          <w:rPr>
            <w:rStyle w:val="a3"/>
            <w:bCs/>
          </w:rPr>
          <w:t>-</w:t>
        </w:r>
        <w:r w:rsidRPr="001F5D7E">
          <w:rPr>
            <w:rStyle w:val="a3"/>
            <w:bCs/>
            <w:lang w:val="en-US"/>
          </w:rPr>
          <w:t>city</w:t>
        </w:r>
        <w:r w:rsidRPr="001F5D7E">
          <w:rPr>
            <w:rStyle w:val="a3"/>
            <w:bCs/>
          </w:rPr>
          <w:t>.</w:t>
        </w:r>
        <w:proofErr w:type="spellStart"/>
        <w:r w:rsidRPr="001F5D7E">
          <w:rPr>
            <w:rStyle w:val="a3"/>
            <w:bCs/>
            <w:lang w:val="en-US"/>
          </w:rPr>
          <w:t>ru</w:t>
        </w:r>
        <w:proofErr w:type="spellEnd"/>
      </w:hyperlink>
      <w:r w:rsidRPr="001F5D7E">
        <w:rPr>
          <w:bCs/>
        </w:rPr>
        <w:t xml:space="preserve"> в разделе </w:t>
      </w:r>
      <w:r w:rsidR="00D303BE">
        <w:rPr>
          <w:bCs/>
        </w:rPr>
        <w:t xml:space="preserve">«Коммуникация» подраздел «Объявления» и в разделе «Экономика» подраздел </w:t>
      </w:r>
      <w:r w:rsidR="00D303BE">
        <w:rPr>
          <w:bCs/>
        </w:rPr>
        <w:lastRenderedPageBreak/>
        <w:t>«Муниципальная собственность»,</w:t>
      </w:r>
      <w:r w:rsidRPr="001F5D7E">
        <w:rPr>
          <w:bCs/>
        </w:rPr>
        <w:t xml:space="preserve"> на электронной площадке </w:t>
      </w:r>
      <w:proofErr w:type="spellStart"/>
      <w:r w:rsidRPr="001F5D7E">
        <w:rPr>
          <w:rStyle w:val="a3"/>
          <w:bCs/>
          <w:lang w:val="en-US"/>
        </w:rPr>
        <w:t>utp</w:t>
      </w:r>
      <w:proofErr w:type="spellEnd"/>
      <w:r w:rsidRPr="001F5D7E">
        <w:rPr>
          <w:rStyle w:val="a3"/>
          <w:bCs/>
        </w:rPr>
        <w:t>.</w:t>
      </w:r>
      <w:proofErr w:type="spellStart"/>
      <w:r w:rsidRPr="001F5D7E">
        <w:rPr>
          <w:rStyle w:val="a3"/>
          <w:bCs/>
          <w:lang w:val="en-US"/>
        </w:rPr>
        <w:t>sberbank</w:t>
      </w:r>
      <w:proofErr w:type="spellEnd"/>
      <w:r w:rsidRPr="001F5D7E">
        <w:rPr>
          <w:rStyle w:val="a3"/>
          <w:bCs/>
        </w:rPr>
        <w:t>-</w:t>
      </w:r>
      <w:proofErr w:type="spellStart"/>
      <w:r w:rsidRPr="001F5D7E">
        <w:rPr>
          <w:rStyle w:val="a3"/>
          <w:bCs/>
          <w:lang w:val="en-US"/>
        </w:rPr>
        <w:t>ast</w:t>
      </w:r>
      <w:proofErr w:type="spellEnd"/>
      <w:r w:rsidRPr="001F5D7E">
        <w:rPr>
          <w:rStyle w:val="a3"/>
          <w:bCs/>
        </w:rPr>
        <w:t>.</w:t>
      </w:r>
      <w:proofErr w:type="spellStart"/>
      <w:r w:rsidRPr="001F5D7E">
        <w:rPr>
          <w:rStyle w:val="a3"/>
          <w:bCs/>
          <w:lang w:val="en-US"/>
        </w:rPr>
        <w:t>ru</w:t>
      </w:r>
      <w:proofErr w:type="spellEnd"/>
      <w:r w:rsidR="008A0478">
        <w:rPr>
          <w:rStyle w:val="a3"/>
          <w:bCs/>
        </w:rPr>
        <w:t xml:space="preserve"> , </w:t>
      </w:r>
      <w:r w:rsidR="008A0478" w:rsidRPr="008A0478">
        <w:rPr>
          <w:rStyle w:val="a3"/>
          <w:bCs/>
          <w:color w:val="auto"/>
          <w:u w:val="none"/>
        </w:rPr>
        <w:t>а также в газете «Берег».</w:t>
      </w:r>
    </w:p>
    <w:p w:rsidR="009B2E66" w:rsidRPr="001F5D7E" w:rsidRDefault="0060372A" w:rsidP="00A8268C">
      <w:pPr>
        <w:widowControl w:val="0"/>
        <w:ind w:firstLine="708"/>
        <w:jc w:val="both"/>
      </w:pPr>
      <w:r w:rsidRPr="001F5D7E">
        <w:t xml:space="preserve">Осмотр объектов продажи </w:t>
      </w:r>
      <w:bookmarkStart w:id="0" w:name="_GoBack"/>
      <w:bookmarkEnd w:id="0"/>
      <w:r w:rsidRPr="00202C72">
        <w:t xml:space="preserve">проводится </w:t>
      </w:r>
      <w:r w:rsidR="008A0478" w:rsidRPr="00202C72">
        <w:t xml:space="preserve">с </w:t>
      </w:r>
      <w:r w:rsidR="007E6582" w:rsidRPr="00202C72">
        <w:t>21</w:t>
      </w:r>
      <w:r w:rsidR="008A0478" w:rsidRPr="00202C72">
        <w:t>.</w:t>
      </w:r>
      <w:r w:rsidR="006236C4" w:rsidRPr="00202C72">
        <w:t>11</w:t>
      </w:r>
      <w:r w:rsidR="008A0478" w:rsidRPr="00202C72">
        <w:t xml:space="preserve">.2023 по </w:t>
      </w:r>
      <w:r w:rsidR="007E6582" w:rsidRPr="00202C72">
        <w:t>25</w:t>
      </w:r>
      <w:r w:rsidR="008A0478" w:rsidRPr="00202C72">
        <w:t>.1</w:t>
      </w:r>
      <w:r w:rsidR="006236C4" w:rsidRPr="00202C72">
        <w:t>2</w:t>
      </w:r>
      <w:r w:rsidR="008A0478" w:rsidRPr="00202C72">
        <w:t xml:space="preserve">.2023 </w:t>
      </w:r>
      <w:r w:rsidRPr="00202C72">
        <w:t>по</w:t>
      </w:r>
      <w:r w:rsidRPr="001F5D7E">
        <w:t xml:space="preserve"> предварительному согласованию с полном</w:t>
      </w:r>
      <w:r w:rsidR="009B2E66" w:rsidRPr="001F5D7E">
        <w:t>очными представителями</w:t>
      </w:r>
      <w:r w:rsidR="00A8268C" w:rsidRPr="001F5D7E">
        <w:t xml:space="preserve"> Продавца </w:t>
      </w:r>
      <w:r w:rsidR="00971843">
        <w:t>(тел. +7(473)</w:t>
      </w:r>
      <w:r w:rsidR="00971843" w:rsidRPr="001F5D7E">
        <w:t>264-15-03</w:t>
      </w:r>
      <w:r w:rsidR="00971843" w:rsidRPr="00732A09">
        <w:t>).</w:t>
      </w:r>
    </w:p>
    <w:p w:rsidR="0060372A" w:rsidRPr="001F5D7E" w:rsidRDefault="0060372A" w:rsidP="0060372A">
      <w:pPr>
        <w:ind w:firstLine="709"/>
        <w:jc w:val="both"/>
      </w:pPr>
      <w:r w:rsidRPr="001F5D7E">
        <w:t>Форм</w:t>
      </w:r>
      <w:r w:rsidR="00971843">
        <w:t>ы</w:t>
      </w:r>
      <w:r w:rsidRPr="001F5D7E">
        <w:t xml:space="preserve"> заяв</w:t>
      </w:r>
      <w:r w:rsidR="00971843">
        <w:t>ок, проект</w:t>
      </w:r>
      <w:r w:rsidRPr="001F5D7E">
        <w:t xml:space="preserve"> договор</w:t>
      </w:r>
      <w:r w:rsidR="00971843">
        <w:t>а</w:t>
      </w:r>
      <w:r w:rsidRPr="001F5D7E">
        <w:t xml:space="preserve"> купли-продажи прилагаются к настоящему информационному сообщению (Приложение</w:t>
      </w:r>
      <w:r w:rsidR="008A0478">
        <w:t xml:space="preserve"> № 2, № 3</w:t>
      </w:r>
      <w:r w:rsidRPr="001F5D7E">
        <w:t>).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рабочих дней до окончания подачи заявок.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60372A" w:rsidRPr="001F5D7E" w:rsidRDefault="0060372A" w:rsidP="0060372A">
      <w:pPr>
        <w:autoSpaceDE w:val="0"/>
        <w:autoSpaceDN w:val="0"/>
        <w:adjustRightInd w:val="0"/>
        <w:ind w:firstLine="540"/>
        <w:jc w:val="both"/>
      </w:pPr>
    </w:p>
    <w:p w:rsidR="0060372A" w:rsidRPr="001F5D7E" w:rsidRDefault="0060372A" w:rsidP="001D20AE">
      <w:pPr>
        <w:numPr>
          <w:ilvl w:val="0"/>
          <w:numId w:val="1"/>
        </w:numPr>
        <w:autoSpaceDE w:val="0"/>
        <w:autoSpaceDN w:val="0"/>
        <w:adjustRightInd w:val="0"/>
        <w:ind w:left="0" w:firstLine="708"/>
        <w:jc w:val="center"/>
      </w:pPr>
      <w:r w:rsidRPr="001F5D7E">
        <w:t>Условия участия в аукционе в электронной форме</w:t>
      </w:r>
    </w:p>
    <w:p w:rsidR="0060372A" w:rsidRPr="001F5D7E" w:rsidRDefault="0060372A" w:rsidP="001D20AE">
      <w:pPr>
        <w:autoSpaceDE w:val="0"/>
        <w:autoSpaceDN w:val="0"/>
        <w:adjustRightInd w:val="0"/>
        <w:ind w:firstLine="708"/>
      </w:pPr>
    </w:p>
    <w:p w:rsidR="00361724" w:rsidRPr="00DC5AE9" w:rsidRDefault="0060372A" w:rsidP="00361724">
      <w:pPr>
        <w:ind w:firstLine="708"/>
        <w:jc w:val="both"/>
      </w:pPr>
      <w:r w:rsidRPr="00DC5AE9">
        <w:t>Участником аукциона может быть любое физическое и юридическое лицо (далее - претендент) за исключением:</w:t>
      </w:r>
    </w:p>
    <w:p w:rsidR="001D20AE" w:rsidRPr="00DC5AE9" w:rsidRDefault="001D20AE" w:rsidP="00361724">
      <w:pPr>
        <w:ind w:firstLine="708"/>
        <w:jc w:val="both"/>
      </w:pPr>
      <w:r w:rsidRPr="00DC5AE9">
        <w:rPr>
          <w:rFonts w:eastAsiaTheme="minorHAnsi"/>
          <w:bCs/>
          <w:lang w:eastAsia="en-US"/>
        </w:rPr>
        <w:t>государственных и муниципальных унитарных предприятий, государственных и муниципальных учреждений;</w:t>
      </w:r>
    </w:p>
    <w:p w:rsidR="001D20AE" w:rsidRPr="00DC5AE9" w:rsidRDefault="001D20AE" w:rsidP="001D20AE">
      <w:pPr>
        <w:ind w:right="-142" w:firstLine="708"/>
        <w:jc w:val="both"/>
      </w:pPr>
      <w:r w:rsidRPr="00DC5AE9">
        <w:rPr>
          <w:rFonts w:eastAsiaTheme="minorHAnsi"/>
          <w:bCs/>
          <w:lang w:eastAsia="en-US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</w:t>
      </w:r>
      <w:r w:rsidR="001C6807">
        <w:t>действующим законодательством</w:t>
      </w:r>
      <w:r w:rsidRPr="00DC5AE9">
        <w:t>;</w:t>
      </w:r>
    </w:p>
    <w:p w:rsidR="001D20AE" w:rsidRPr="001F5D7E" w:rsidRDefault="001D20AE" w:rsidP="001D20AE">
      <w:pPr>
        <w:ind w:right="-142" w:firstLine="708"/>
        <w:jc w:val="both"/>
      </w:pPr>
      <w:proofErr w:type="gramStart"/>
      <w:r w:rsidRPr="00DC5AE9">
        <w:rPr>
          <w:rFonts w:eastAsiaTheme="minorHAnsi"/>
          <w:bCs/>
          <w:lang w:eastAsia="en-US"/>
        </w:rPr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10" w:history="1">
        <w:r w:rsidRPr="00DC5AE9">
          <w:rPr>
            <w:rFonts w:eastAsiaTheme="minorHAnsi"/>
            <w:bCs/>
            <w:color w:val="0000FF"/>
            <w:lang w:eastAsia="en-US"/>
          </w:rPr>
          <w:t>перечень</w:t>
        </w:r>
      </w:hyperlink>
      <w:r w:rsidRPr="00DC5AE9">
        <w:rPr>
          <w:rFonts w:eastAsiaTheme="minorHAnsi"/>
          <w:bCs/>
          <w:lang w:eastAsia="en-US"/>
        </w:rPr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DC5AE9">
        <w:rPr>
          <w:rFonts w:eastAsiaTheme="minorHAnsi"/>
          <w:bCs/>
          <w:lang w:eastAsia="en-US"/>
        </w:rPr>
        <w:t>бенефициарных</w:t>
      </w:r>
      <w:proofErr w:type="spellEnd"/>
      <w:r w:rsidRPr="00DC5AE9">
        <w:rPr>
          <w:rFonts w:eastAsiaTheme="minorHAnsi"/>
          <w:bCs/>
          <w:lang w:eastAsia="en-US"/>
        </w:rPr>
        <w:t xml:space="preserve"> владельцах и контролирующих лицах в порядке, установленном Правительством Российской</w:t>
      </w:r>
      <w:proofErr w:type="gramEnd"/>
      <w:r w:rsidRPr="00DC5AE9">
        <w:rPr>
          <w:rFonts w:eastAsiaTheme="minorHAnsi"/>
          <w:bCs/>
          <w:lang w:eastAsia="en-US"/>
        </w:rPr>
        <w:t xml:space="preserve"> Федерации.</w:t>
      </w:r>
    </w:p>
    <w:p w:rsidR="0060372A" w:rsidRPr="001F5D7E" w:rsidRDefault="0060372A" w:rsidP="0060372A">
      <w:pPr>
        <w:pStyle w:val="a4"/>
        <w:ind w:left="0" w:right="-2" w:firstLine="709"/>
        <w:jc w:val="both"/>
      </w:pPr>
      <w:r w:rsidRPr="001F5D7E">
        <w:t>Претендент обязан осуществить следующие действия:</w:t>
      </w:r>
    </w:p>
    <w:p w:rsidR="000E5F6C" w:rsidRDefault="0060372A" w:rsidP="0060372A">
      <w:pPr>
        <w:pStyle w:val="a4"/>
        <w:ind w:left="0" w:right="-2" w:firstLine="709"/>
        <w:jc w:val="both"/>
      </w:pPr>
      <w:r w:rsidRPr="001F5D7E">
        <w:t xml:space="preserve">- </w:t>
      </w:r>
      <w:r w:rsidRPr="00732A09">
        <w:t>внести задаток в указанном в настоящем информационном сообщении порядке</w:t>
      </w:r>
      <w:r w:rsidR="0011551D" w:rsidRPr="00732A09">
        <w:t xml:space="preserve">, </w:t>
      </w:r>
    </w:p>
    <w:p w:rsidR="0060372A" w:rsidRPr="001F5D7E" w:rsidRDefault="0060372A" w:rsidP="0060372A">
      <w:pPr>
        <w:pStyle w:val="a4"/>
        <w:ind w:left="0" w:right="-2" w:firstLine="709"/>
        <w:jc w:val="both"/>
      </w:pPr>
      <w:r w:rsidRPr="001F5D7E">
        <w:t>- в установленном порядке подать заявку по утвержденной Продавцом форме</w:t>
      </w:r>
      <w:r w:rsidR="00D93B1C">
        <w:t>.</w:t>
      </w:r>
    </w:p>
    <w:p w:rsidR="0060372A" w:rsidRPr="001F5D7E" w:rsidRDefault="0060372A" w:rsidP="00361724">
      <w:pPr>
        <w:pStyle w:val="a4"/>
        <w:ind w:left="0" w:firstLine="709"/>
        <w:jc w:val="both"/>
        <w:rPr>
          <w:rStyle w:val="a6"/>
          <w:b w:val="0"/>
        </w:rPr>
      </w:pPr>
      <w:r w:rsidRPr="001F5D7E">
        <w:t>Обязанность доказать свое право на участие в аукционе возлагается на претендента.</w:t>
      </w:r>
    </w:p>
    <w:p w:rsidR="00DC5AE9" w:rsidRDefault="00DC5AE9" w:rsidP="00DC5AE9">
      <w:pPr>
        <w:ind w:firstLine="709"/>
        <w:jc w:val="both"/>
        <w:rPr>
          <w:color w:val="000000"/>
        </w:rPr>
      </w:pPr>
      <w:proofErr w:type="gramStart"/>
      <w:r>
        <w:t xml:space="preserve">Для обеспечения доступа к подаче заявки и дальнейшей процедуре электронного аукциона претенденту необходимо пройти регистрацию на электронной площадке </w:t>
      </w:r>
      <w:r>
        <w:rPr>
          <w:color w:val="000000"/>
        </w:rPr>
        <w:t xml:space="preserve">АО «Сбербанк-АСТ» </w:t>
      </w:r>
      <w:r>
        <w:t xml:space="preserve">(порядок регистрации подробно изложен в Инструкции по регистрации на Универсальной торговой платформе </w:t>
      </w:r>
      <w:r>
        <w:rPr>
          <w:color w:val="000000"/>
        </w:rPr>
        <w:t xml:space="preserve">АО «Сбербанк-АСТ» </w:t>
      </w:r>
      <w:r w:rsidRPr="009D0681">
        <w:rPr>
          <w:color w:val="000000"/>
          <w:u w:val="single"/>
        </w:rPr>
        <w:t>utp.sberbank-ast.ru</w:t>
      </w:r>
      <w:r>
        <w:t xml:space="preserve"> и в торговой секции «Приватизация, аренда и продажа прав», а также </w:t>
      </w:r>
      <w:r>
        <w:rPr>
          <w:color w:val="000000"/>
        </w:rPr>
        <w:t>Регламенте торговой секции электронной торговой площадки АО «Сбербанк-АСТ» «Приватизация, аренда и продажа</w:t>
      </w:r>
      <w:proofErr w:type="gramEnd"/>
      <w:r>
        <w:rPr>
          <w:color w:val="000000"/>
        </w:rPr>
        <w:t xml:space="preserve"> прав»,</w:t>
      </w:r>
      <w:r>
        <w:t xml:space="preserve"> размещенных на официальном сайте</w:t>
      </w:r>
      <w:r>
        <w:rPr>
          <w:color w:val="000000"/>
        </w:rPr>
        <w:t xml:space="preserve"> </w:t>
      </w:r>
      <w:r w:rsidRPr="009D0681">
        <w:rPr>
          <w:color w:val="000000"/>
          <w:u w:val="single"/>
        </w:rPr>
        <w:t>utp.sberbank-ast.ru</w:t>
      </w:r>
      <w:r>
        <w:t>)</w:t>
      </w:r>
      <w:r>
        <w:rPr>
          <w:color w:val="000000"/>
        </w:rPr>
        <w:t>.</w:t>
      </w:r>
    </w:p>
    <w:p w:rsidR="0060372A" w:rsidRPr="001F5D7E" w:rsidRDefault="0060372A" w:rsidP="0060372A">
      <w:pPr>
        <w:ind w:firstLine="709"/>
        <w:jc w:val="both"/>
      </w:pPr>
    </w:p>
    <w:p w:rsidR="0060372A" w:rsidRPr="001F5D7E" w:rsidRDefault="0060372A" w:rsidP="0060372A">
      <w:pPr>
        <w:pStyle w:val="a5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</w:pPr>
      <w:r w:rsidRPr="001F5D7E">
        <w:t>Порядок внесения задатка и его возврата</w:t>
      </w:r>
    </w:p>
    <w:p w:rsidR="0060372A" w:rsidRPr="001F5D7E" w:rsidRDefault="0060372A" w:rsidP="0060372A">
      <w:pPr>
        <w:pStyle w:val="a5"/>
        <w:widowControl w:val="0"/>
        <w:spacing w:before="0" w:beforeAutospacing="0" w:after="0" w:afterAutospacing="0" w:line="240" w:lineRule="atLeast"/>
        <w:ind w:left="1068"/>
      </w:pPr>
    </w:p>
    <w:p w:rsidR="0060372A" w:rsidRDefault="0060372A" w:rsidP="0060372A">
      <w:pPr>
        <w:pStyle w:val="a5"/>
        <w:widowControl w:val="0"/>
        <w:spacing w:before="0" w:beforeAutospacing="0" w:after="0" w:afterAutospacing="0"/>
        <w:ind w:firstLine="709"/>
        <w:jc w:val="both"/>
      </w:pPr>
      <w:r w:rsidRPr="001F5D7E">
        <w:t xml:space="preserve">Для участия в аукционе в электронной форме претендент вносит задаток в соответствии с порядком, установленным Регламентом Оператора электронной площадки, Соглашением о внесении гарантийного обеспечения, размещенными на сайте Оператора электронной площадки </w:t>
      </w:r>
      <w:proofErr w:type="spellStart"/>
      <w:r w:rsidR="006C1631" w:rsidRPr="001F5D7E">
        <w:rPr>
          <w:rStyle w:val="a3"/>
          <w:bCs/>
          <w:lang w:val="en-US"/>
        </w:rPr>
        <w:t>utp</w:t>
      </w:r>
      <w:proofErr w:type="spellEnd"/>
      <w:r w:rsidR="006C1631" w:rsidRPr="001F5D7E">
        <w:rPr>
          <w:rStyle w:val="a3"/>
          <w:bCs/>
        </w:rPr>
        <w:t>.</w:t>
      </w:r>
      <w:proofErr w:type="spellStart"/>
      <w:r w:rsidR="006C1631" w:rsidRPr="001F5D7E">
        <w:rPr>
          <w:rStyle w:val="a3"/>
          <w:bCs/>
          <w:lang w:val="en-US"/>
        </w:rPr>
        <w:t>sberbank</w:t>
      </w:r>
      <w:proofErr w:type="spellEnd"/>
      <w:r w:rsidR="006C1631" w:rsidRPr="001F5D7E">
        <w:rPr>
          <w:rStyle w:val="a3"/>
          <w:bCs/>
        </w:rPr>
        <w:t>-</w:t>
      </w:r>
      <w:proofErr w:type="spellStart"/>
      <w:r w:rsidR="006C1631" w:rsidRPr="001F5D7E">
        <w:rPr>
          <w:rStyle w:val="a3"/>
          <w:bCs/>
          <w:lang w:val="en-US"/>
        </w:rPr>
        <w:t>ast</w:t>
      </w:r>
      <w:proofErr w:type="spellEnd"/>
      <w:r w:rsidR="006C1631" w:rsidRPr="001F5D7E">
        <w:rPr>
          <w:rStyle w:val="a3"/>
          <w:bCs/>
        </w:rPr>
        <w:t>.</w:t>
      </w:r>
      <w:proofErr w:type="spellStart"/>
      <w:r w:rsidR="006C1631" w:rsidRPr="001F5D7E">
        <w:rPr>
          <w:rStyle w:val="a3"/>
          <w:bCs/>
          <w:lang w:val="en-US"/>
        </w:rPr>
        <w:t>ru</w:t>
      </w:r>
      <w:proofErr w:type="spellEnd"/>
      <w:r w:rsidR="006C1631">
        <w:rPr>
          <w:rStyle w:val="a3"/>
          <w:bCs/>
        </w:rPr>
        <w:t xml:space="preserve"> </w:t>
      </w:r>
      <w:r w:rsidRPr="001F5D7E">
        <w:rPr>
          <w:shd w:val="clear" w:color="auto" w:fill="FFFFFF" w:themeFill="background1"/>
        </w:rPr>
        <w:t>, н</w:t>
      </w:r>
      <w:r w:rsidRPr="001F5D7E">
        <w:t>а счет, указанный в настоящем информационном сообщении:</w:t>
      </w:r>
    </w:p>
    <w:p w:rsidR="0059284F" w:rsidRPr="001F5D7E" w:rsidRDefault="0059284F" w:rsidP="0060372A">
      <w:pPr>
        <w:pStyle w:val="a5"/>
        <w:widowControl w:val="0"/>
        <w:spacing w:before="0" w:beforeAutospacing="0" w:after="0" w:afterAutospacing="0"/>
        <w:ind w:firstLine="709"/>
        <w:jc w:val="both"/>
      </w:pPr>
    </w:p>
    <w:p w:rsidR="009637BA" w:rsidRDefault="009637BA" w:rsidP="009637BA">
      <w:pPr>
        <w:pStyle w:val="a5"/>
        <w:widowControl w:val="0"/>
        <w:spacing w:before="0" w:beforeAutospacing="0" w:after="0" w:afterAutospacing="0"/>
        <w:ind w:left="709"/>
        <w:rPr>
          <w:bCs/>
        </w:rPr>
      </w:pPr>
    </w:p>
    <w:p w:rsidR="006236C4" w:rsidRPr="001F5D7E" w:rsidRDefault="006236C4" w:rsidP="009637BA">
      <w:pPr>
        <w:pStyle w:val="a5"/>
        <w:widowControl w:val="0"/>
        <w:spacing w:before="0" w:beforeAutospacing="0" w:after="0" w:afterAutospacing="0"/>
        <w:ind w:left="709"/>
        <w:rPr>
          <w:bCs/>
        </w:rPr>
      </w:pPr>
    </w:p>
    <w:p w:rsidR="009637BA" w:rsidRPr="001F5D7E" w:rsidRDefault="0060372A" w:rsidP="009637BA">
      <w:pPr>
        <w:pStyle w:val="a5"/>
        <w:widowControl w:val="0"/>
        <w:spacing w:before="0" w:beforeAutospacing="0" w:after="0" w:afterAutospacing="0"/>
        <w:ind w:left="709"/>
        <w:rPr>
          <w:bCs/>
        </w:rPr>
      </w:pPr>
      <w:r w:rsidRPr="001F5D7E">
        <w:rPr>
          <w:bCs/>
        </w:rPr>
        <w:lastRenderedPageBreak/>
        <w:t>ПОЛУЧАТЕЛЬ:</w:t>
      </w:r>
    </w:p>
    <w:p w:rsidR="00DA476B" w:rsidRDefault="0060372A" w:rsidP="009637BA">
      <w:pPr>
        <w:pStyle w:val="a5"/>
        <w:widowControl w:val="0"/>
        <w:spacing w:before="0" w:beforeAutospacing="0" w:after="0" w:afterAutospacing="0"/>
        <w:ind w:left="709"/>
        <w:rPr>
          <w:bCs/>
          <w:color w:val="000000"/>
        </w:rPr>
      </w:pPr>
      <w:r w:rsidRPr="001F5D7E">
        <w:rPr>
          <w:bCs/>
          <w:color w:val="000000"/>
        </w:rPr>
        <w:t>Наименование: АО "Сбербанк-АСТ"</w:t>
      </w:r>
    </w:p>
    <w:p w:rsidR="00DA476B" w:rsidRDefault="0060372A" w:rsidP="009637BA">
      <w:pPr>
        <w:pStyle w:val="a5"/>
        <w:widowControl w:val="0"/>
        <w:spacing w:before="0" w:beforeAutospacing="0" w:after="0" w:afterAutospacing="0"/>
        <w:ind w:left="709"/>
        <w:rPr>
          <w:bCs/>
          <w:color w:val="000000"/>
        </w:rPr>
      </w:pPr>
      <w:r w:rsidRPr="001F5D7E">
        <w:rPr>
          <w:bCs/>
          <w:color w:val="000000"/>
        </w:rPr>
        <w:t>ИНН: 7707308480</w:t>
      </w:r>
    </w:p>
    <w:p w:rsidR="00DA476B" w:rsidRDefault="0060372A" w:rsidP="009637BA">
      <w:pPr>
        <w:pStyle w:val="a5"/>
        <w:widowControl w:val="0"/>
        <w:spacing w:before="0" w:beforeAutospacing="0" w:after="0" w:afterAutospacing="0"/>
        <w:ind w:left="709"/>
        <w:rPr>
          <w:bCs/>
          <w:color w:val="000000"/>
        </w:rPr>
      </w:pPr>
      <w:r w:rsidRPr="001F5D7E">
        <w:rPr>
          <w:bCs/>
          <w:color w:val="000000"/>
        </w:rPr>
        <w:t>КПП: 770401001</w:t>
      </w:r>
    </w:p>
    <w:p w:rsidR="009637BA" w:rsidRPr="001F5D7E" w:rsidRDefault="0060372A" w:rsidP="009637BA">
      <w:pPr>
        <w:pStyle w:val="a5"/>
        <w:widowControl w:val="0"/>
        <w:spacing w:before="0" w:beforeAutospacing="0" w:after="0" w:afterAutospacing="0"/>
        <w:ind w:left="709"/>
        <w:rPr>
          <w:bCs/>
          <w:color w:val="000000"/>
        </w:rPr>
      </w:pPr>
      <w:r w:rsidRPr="001F5D7E">
        <w:rPr>
          <w:bCs/>
          <w:color w:val="000000"/>
        </w:rPr>
        <w:t>Расчетный счет: 40702810300020038047</w:t>
      </w:r>
    </w:p>
    <w:p w:rsidR="0060372A" w:rsidRPr="001F5D7E" w:rsidRDefault="0060372A" w:rsidP="009637BA">
      <w:pPr>
        <w:pStyle w:val="a5"/>
        <w:widowControl w:val="0"/>
        <w:spacing w:before="0" w:beforeAutospacing="0" w:after="0" w:afterAutospacing="0"/>
        <w:ind w:left="709"/>
        <w:rPr>
          <w:bCs/>
          <w:color w:val="000000"/>
        </w:rPr>
      </w:pPr>
      <w:r w:rsidRPr="001F5D7E">
        <w:rPr>
          <w:bCs/>
          <w:color w:val="000000"/>
        </w:rPr>
        <w:t>БАНК ПОЛУЧАТЕЛЯ:</w:t>
      </w:r>
    </w:p>
    <w:p w:rsidR="00DA476B" w:rsidRDefault="0060372A" w:rsidP="009637BA">
      <w:pPr>
        <w:pStyle w:val="a5"/>
        <w:widowControl w:val="0"/>
        <w:spacing w:before="0" w:beforeAutospacing="0" w:after="0" w:afterAutospacing="0"/>
        <w:ind w:left="709"/>
        <w:rPr>
          <w:bCs/>
          <w:color w:val="000000"/>
        </w:rPr>
      </w:pPr>
      <w:r w:rsidRPr="001F5D7E">
        <w:rPr>
          <w:bCs/>
          <w:color w:val="000000"/>
        </w:rPr>
        <w:t>Наименование банка: П</w:t>
      </w:r>
      <w:r w:rsidR="00DA476B">
        <w:rPr>
          <w:bCs/>
          <w:color w:val="000000"/>
        </w:rPr>
        <w:t>убличное акционерное общество Сбербанк России</w:t>
      </w:r>
    </w:p>
    <w:p w:rsidR="00DA476B" w:rsidRDefault="0060372A" w:rsidP="009637BA">
      <w:pPr>
        <w:pStyle w:val="a5"/>
        <w:widowControl w:val="0"/>
        <w:spacing w:before="0" w:beforeAutospacing="0" w:after="0" w:afterAutospacing="0"/>
        <w:ind w:left="709"/>
        <w:rPr>
          <w:bCs/>
          <w:color w:val="000000"/>
        </w:rPr>
      </w:pPr>
      <w:r w:rsidRPr="001F5D7E">
        <w:rPr>
          <w:bCs/>
          <w:color w:val="000000"/>
        </w:rPr>
        <w:t>БИК: 044525225</w:t>
      </w:r>
    </w:p>
    <w:p w:rsidR="0060372A" w:rsidRPr="001F5D7E" w:rsidRDefault="0060372A" w:rsidP="009637BA">
      <w:pPr>
        <w:pStyle w:val="a5"/>
        <w:widowControl w:val="0"/>
        <w:spacing w:before="0" w:beforeAutospacing="0" w:after="0" w:afterAutospacing="0"/>
        <w:ind w:left="709"/>
        <w:rPr>
          <w:bCs/>
          <w:color w:val="000000"/>
        </w:rPr>
      </w:pPr>
      <w:r w:rsidRPr="001F5D7E">
        <w:rPr>
          <w:bCs/>
          <w:color w:val="000000"/>
        </w:rPr>
        <w:t>Корреспондентский счет: 30101810400000000225</w:t>
      </w:r>
    </w:p>
    <w:p w:rsidR="009637BA" w:rsidRPr="001F5D7E" w:rsidRDefault="0060372A" w:rsidP="00D338AC">
      <w:pPr>
        <w:pStyle w:val="a5"/>
        <w:widowControl w:val="0"/>
        <w:spacing w:before="0" w:beforeAutospacing="0" w:after="0" w:afterAutospacing="0"/>
        <w:ind w:firstLine="708"/>
        <w:jc w:val="both"/>
      </w:pPr>
      <w:r w:rsidRPr="001F5D7E">
        <w:t>Назначение платежа – задаток для участия в аукционе в эл</w:t>
      </w:r>
      <w:r w:rsidR="00D338AC">
        <w:t>ектронной форме (дата продажи).</w:t>
      </w:r>
    </w:p>
    <w:p w:rsidR="001D20AE" w:rsidRPr="001F5D7E" w:rsidRDefault="0060372A" w:rsidP="001D20AE">
      <w:pPr>
        <w:pStyle w:val="a5"/>
        <w:widowControl w:val="0"/>
        <w:spacing w:before="0" w:beforeAutospacing="0" w:after="0" w:afterAutospacing="0"/>
        <w:ind w:firstLine="708"/>
        <w:jc w:val="both"/>
      </w:pPr>
      <w:r w:rsidRPr="001F5D7E">
        <w:t xml:space="preserve">Задаток вносится претендентом лично платежом в валюте Российской Федерации и должен поступить на указанный выше </w:t>
      </w:r>
      <w:proofErr w:type="gramStart"/>
      <w:r w:rsidRPr="001F5D7E">
        <w:t>счет</w:t>
      </w:r>
      <w:proofErr w:type="gramEnd"/>
      <w:r w:rsidRPr="001F5D7E">
        <w:t xml:space="preserve"> на момент подачи заявки.</w:t>
      </w:r>
    </w:p>
    <w:p w:rsidR="0060372A" w:rsidRPr="001F5D7E" w:rsidRDefault="0060372A" w:rsidP="001D20AE">
      <w:pPr>
        <w:pStyle w:val="a5"/>
        <w:widowControl w:val="0"/>
        <w:spacing w:before="0" w:beforeAutospacing="0" w:after="0" w:afterAutospacing="0"/>
        <w:ind w:firstLine="708"/>
        <w:jc w:val="both"/>
        <w:rPr>
          <w:rStyle w:val="a6"/>
          <w:b w:val="0"/>
          <w:bCs w:val="0"/>
        </w:rPr>
      </w:pPr>
      <w:r w:rsidRPr="001F5D7E">
        <w:rPr>
          <w:rStyle w:val="a6"/>
          <w:b w:val="0"/>
        </w:rPr>
        <w:t>Денежные средства, перечисленные за претендента третьим лицом, не зачисляются на счет такого претендента на универсальной торговой платформе.</w:t>
      </w:r>
    </w:p>
    <w:p w:rsidR="0060372A" w:rsidRPr="001F5D7E" w:rsidRDefault="0060372A" w:rsidP="0060372A">
      <w:pPr>
        <w:ind w:firstLine="709"/>
        <w:jc w:val="both"/>
      </w:pPr>
      <w:r w:rsidRPr="001F5D7E">
        <w:t xml:space="preserve">В случае отсутствия (не поступления) в указанный срок суммы задатка, обязательства претендента по внесению задатка считаются не исполненными и претендент к участию в аукционе в электронной форме не допускается. </w:t>
      </w:r>
    </w:p>
    <w:p w:rsidR="0060372A" w:rsidRPr="001F5D7E" w:rsidRDefault="0060372A" w:rsidP="0060372A">
      <w:pPr>
        <w:pStyle w:val="a5"/>
        <w:widowControl w:val="0"/>
        <w:spacing w:before="0" w:beforeAutospacing="0" w:after="0" w:afterAutospacing="0"/>
        <w:ind w:firstLine="708"/>
        <w:jc w:val="both"/>
      </w:pPr>
      <w:r w:rsidRPr="001F5D7E">
        <w:t xml:space="preserve"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</w:t>
      </w:r>
      <w:r w:rsidR="00DA476B">
        <w:t>установленном порядке</w:t>
      </w:r>
      <w:r w:rsidRPr="001F5D7E">
        <w:t>.</w:t>
      </w:r>
    </w:p>
    <w:p w:rsidR="0060372A" w:rsidRPr="001F5D7E" w:rsidRDefault="0060372A" w:rsidP="0060372A">
      <w:pPr>
        <w:pStyle w:val="a5"/>
        <w:widowControl w:val="0"/>
        <w:spacing w:before="0" w:beforeAutospacing="0" w:after="0" w:afterAutospacing="0"/>
        <w:ind w:firstLine="708"/>
        <w:jc w:val="both"/>
      </w:pPr>
      <w:r w:rsidRPr="001F5D7E">
        <w:t>Лицам, перечислившим задаток для участия в аукционе в электронной форме по продаже муниципального имущества</w:t>
      </w:r>
      <w:r w:rsidR="00513337">
        <w:t>,</w:t>
      </w:r>
      <w:r w:rsidRPr="001F5D7E">
        <w:t xml:space="preserve"> денежные средства возвращаются в следующем порядке:</w:t>
      </w:r>
    </w:p>
    <w:p w:rsidR="0060372A" w:rsidRPr="001F5D7E" w:rsidRDefault="0060372A" w:rsidP="0060372A">
      <w:pPr>
        <w:pStyle w:val="a5"/>
        <w:widowControl w:val="0"/>
        <w:spacing w:before="0" w:beforeAutospacing="0" w:after="0" w:afterAutospacing="0"/>
        <w:ind w:firstLine="708"/>
        <w:jc w:val="both"/>
      </w:pPr>
      <w:r w:rsidRPr="001F5D7E">
        <w:t>- участникам аукциона, за исключением победителя</w:t>
      </w:r>
      <w:r w:rsidR="00DA476B">
        <w:t xml:space="preserve"> или лица, признанного единственным участником аукциона</w:t>
      </w:r>
      <w:r w:rsidRPr="001F5D7E">
        <w:t>, – в течение 5 календарных дней со дня подведения итогов аукциона;</w:t>
      </w:r>
    </w:p>
    <w:p w:rsidR="0060372A" w:rsidRPr="001F5D7E" w:rsidRDefault="0060372A" w:rsidP="0060372A">
      <w:pPr>
        <w:pStyle w:val="a5"/>
        <w:widowControl w:val="0"/>
        <w:spacing w:before="0" w:beforeAutospacing="0" w:after="0" w:afterAutospacing="0"/>
        <w:ind w:firstLine="708"/>
        <w:jc w:val="both"/>
      </w:pPr>
      <w:r w:rsidRPr="001F5D7E">
        <w:t xml:space="preserve">- претендентам, не допущенным к участию в аукционе, – в течение 5 календарных дней </w:t>
      </w:r>
      <w:proofErr w:type="gramStart"/>
      <w:r w:rsidRPr="001F5D7E">
        <w:t>с даты подписания</w:t>
      </w:r>
      <w:proofErr w:type="gramEnd"/>
      <w:r w:rsidRPr="001F5D7E">
        <w:t xml:space="preserve"> протокола о признании претендентов участниками.</w:t>
      </w:r>
    </w:p>
    <w:p w:rsidR="0060372A" w:rsidRPr="001F5D7E" w:rsidRDefault="0060372A" w:rsidP="0060372A">
      <w:pPr>
        <w:ind w:firstLine="360"/>
        <w:jc w:val="center"/>
        <w:rPr>
          <w:highlight w:val="red"/>
        </w:rPr>
      </w:pPr>
    </w:p>
    <w:p w:rsidR="0060372A" w:rsidRPr="001F5D7E" w:rsidRDefault="0060372A" w:rsidP="0060372A">
      <w:pPr>
        <w:pStyle w:val="a5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</w:pPr>
      <w:r w:rsidRPr="001F5D7E">
        <w:t>Порядок подачи заявок на участие в аукционе в электронной форме по продаже муниципального имущества</w:t>
      </w:r>
    </w:p>
    <w:p w:rsidR="0060372A" w:rsidRPr="001F5D7E" w:rsidRDefault="0060372A" w:rsidP="0060372A">
      <w:pPr>
        <w:pStyle w:val="a5"/>
        <w:widowControl w:val="0"/>
        <w:spacing w:before="0" w:beforeAutospacing="0" w:after="0" w:afterAutospacing="0" w:line="240" w:lineRule="atLeast"/>
        <w:ind w:left="1068"/>
      </w:pPr>
    </w:p>
    <w:p w:rsidR="00D93B1C" w:rsidRDefault="00D93B1C" w:rsidP="00D93B1C">
      <w:pPr>
        <w:ind w:firstLine="709"/>
        <w:jc w:val="both"/>
      </w:pPr>
      <w:proofErr w:type="gramStart"/>
      <w:r>
        <w:t xml:space="preserve">Заявки подаются путем заполнения и собственноручного подписания установленной Продавцом формы заявки согласно Приложению № 2 к настоящему информационному сообщению, и размещения ее электронного образа (документа на бумажном носителе, преобразованного в электронно-цифровую форму путем сканирования с сохранением его реквизитов), с приложением электронных образов документов в соответствии с перечнем, указанным в настоящем информационном сообщении, на сайте электронной площадки </w:t>
      </w:r>
      <w:r>
        <w:rPr>
          <w:color w:val="000000"/>
        </w:rPr>
        <w:t>utp.sberbank-ast.ru</w:t>
      </w:r>
      <w:r>
        <w:t>.</w:t>
      </w:r>
      <w:proofErr w:type="gramEnd"/>
      <w:r>
        <w:t xml:space="preserve"> По лоту одно лицо имеет право подать только одну заявку.</w:t>
      </w:r>
    </w:p>
    <w:p w:rsidR="00D93B1C" w:rsidRDefault="00D93B1C" w:rsidP="00D93B1C">
      <w:pPr>
        <w:ind w:firstLine="709"/>
        <w:jc w:val="both"/>
      </w:pPr>
      <w:r>
        <w:t xml:space="preserve">Заявки подаются, начиная </w:t>
      </w:r>
      <w:proofErr w:type="gramStart"/>
      <w:r>
        <w:t>с даты начала</w:t>
      </w:r>
      <w:proofErr w:type="gramEnd"/>
      <w:r>
        <w:t xml:space="preserve"> приема заявок до даты окончания приема заявок, указанной в настоящем информационном сообщении.</w:t>
      </w:r>
    </w:p>
    <w:p w:rsidR="00D93B1C" w:rsidRDefault="00D93B1C" w:rsidP="00D93B1C">
      <w:pPr>
        <w:ind w:firstLine="709"/>
        <w:jc w:val="both"/>
      </w:pPr>
      <w:r>
        <w:t>Заявки подаются и принимаются одновременно с полным комплектом требуемых для участия в аукционе в электронной форме документов.</w:t>
      </w:r>
    </w:p>
    <w:p w:rsidR="00D93B1C" w:rsidRDefault="00D93B1C" w:rsidP="00D93B1C">
      <w:pPr>
        <w:pStyle w:val="ConsPlusNormal"/>
        <w:ind w:firstLine="709"/>
        <w:jc w:val="both"/>
      </w:pPr>
      <w:r>
        <w:t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D93B1C" w:rsidRDefault="00D93B1C" w:rsidP="00D93B1C">
      <w:pPr>
        <w:autoSpaceDE w:val="0"/>
        <w:autoSpaceDN w:val="0"/>
        <w:adjustRightInd w:val="0"/>
        <w:ind w:firstLine="709"/>
        <w:jc w:val="both"/>
      </w:pPr>
      <w:r>
        <w:t>Время создания, получения и отправки электронных документов на электронной площадке, а также время проведения процедуры продажи муниципального имущества соответствует местному времени, в котором функционирует электронная площадка.</w:t>
      </w:r>
    </w:p>
    <w:p w:rsidR="00D93B1C" w:rsidRDefault="00D93B1C" w:rsidP="00D93B1C">
      <w:pPr>
        <w:pStyle w:val="ConsPlusNormal"/>
        <w:ind w:firstLine="709"/>
        <w:jc w:val="both"/>
      </w:pPr>
      <w:r>
        <w:t>Заявки, поступившие по истечении срока их приема, Оператором электронной площадки не принимаются и на электронной площадке не регистрируются.</w:t>
      </w:r>
    </w:p>
    <w:p w:rsidR="00D93B1C" w:rsidRDefault="00D93B1C" w:rsidP="00D93B1C">
      <w:pPr>
        <w:pStyle w:val="ConsPlusNormal"/>
        <w:widowControl w:val="0"/>
        <w:ind w:firstLine="709"/>
        <w:jc w:val="both"/>
      </w:pPr>
      <w:r>
        <w:t xml:space="preserve">В течение одного часа со времени поступления заявки Оператор электронной площадки </w:t>
      </w:r>
      <w:r>
        <w:lastRenderedPageBreak/>
        <w:t xml:space="preserve">сообщает претенденту о ее поступлении путем направления </w:t>
      </w:r>
      <w:proofErr w:type="gramStart"/>
      <w:r>
        <w:t>уведомления</w:t>
      </w:r>
      <w:proofErr w:type="gramEnd"/>
      <w:r>
        <w:t xml:space="preserve"> с приложением электронных копий зарегистрированной заявки и прилагаемых к ней документов.</w:t>
      </w:r>
    </w:p>
    <w:p w:rsidR="00D93B1C" w:rsidRDefault="00D93B1C" w:rsidP="00D93B1C">
      <w:pPr>
        <w:ind w:firstLine="709"/>
        <w:jc w:val="both"/>
      </w:pPr>
      <w:r>
        <w:t>Претендент вправе не позднее даты окончания приема заявок отозвать заявку путем направления уведомления об отзыве заявки на электронную площадку.</w:t>
      </w:r>
    </w:p>
    <w:p w:rsidR="0060372A" w:rsidRDefault="00D93B1C" w:rsidP="00D93B1C">
      <w:pPr>
        <w:autoSpaceDE w:val="0"/>
        <w:autoSpaceDN w:val="0"/>
        <w:adjustRightInd w:val="0"/>
        <w:ind w:firstLine="540"/>
        <w:jc w:val="both"/>
      </w:pPr>
      <w:r>
        <w:t>В случае отзыва претендентом заявки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D93B1C" w:rsidRPr="001F5D7E" w:rsidRDefault="00D93B1C" w:rsidP="00D93B1C">
      <w:pPr>
        <w:autoSpaceDE w:val="0"/>
        <w:autoSpaceDN w:val="0"/>
        <w:adjustRightInd w:val="0"/>
        <w:ind w:firstLine="540"/>
        <w:jc w:val="both"/>
        <w:rPr>
          <w:highlight w:val="red"/>
        </w:rPr>
      </w:pPr>
    </w:p>
    <w:p w:rsidR="0060372A" w:rsidRPr="001F5D7E" w:rsidRDefault="0060372A" w:rsidP="0060372A">
      <w:pPr>
        <w:numPr>
          <w:ilvl w:val="0"/>
          <w:numId w:val="1"/>
        </w:numPr>
        <w:jc w:val="center"/>
      </w:pPr>
      <w:r w:rsidRPr="001F5D7E">
        <w:rPr>
          <w:bCs/>
        </w:rPr>
        <w:t>Перечень документов, представляемых претендентами для участия в аукционе в электронной форме, и требования к их оформлению</w:t>
      </w:r>
    </w:p>
    <w:p w:rsidR="0060372A" w:rsidRPr="001F5D7E" w:rsidRDefault="0060372A" w:rsidP="0060372A">
      <w:pPr>
        <w:ind w:left="1068"/>
      </w:pPr>
    </w:p>
    <w:p w:rsidR="0060372A" w:rsidRPr="001F5D7E" w:rsidRDefault="0060372A" w:rsidP="0060372A">
      <w:pPr>
        <w:ind w:firstLine="720"/>
        <w:jc w:val="both"/>
      </w:pPr>
      <w:r w:rsidRPr="001F5D7E">
        <w:t>Для участия в аукционе в электронной форме претенденты (лично или через своего представителя) одновременно с заявкой на участие в аукционе представляют электронные образы следующих документов (документов на бумажном носителе, преобразованных в электронно-цифровую форму путем сканирования с сохранением их реквизитов):</w:t>
      </w:r>
    </w:p>
    <w:p w:rsidR="0060372A" w:rsidRPr="001F5D7E" w:rsidRDefault="0060372A" w:rsidP="0060372A">
      <w:pPr>
        <w:ind w:firstLine="720"/>
        <w:jc w:val="both"/>
      </w:pPr>
      <w:r w:rsidRPr="001F5D7E">
        <w:rPr>
          <w:u w:val="single"/>
        </w:rPr>
        <w:t>юридические лица</w:t>
      </w:r>
      <w:r w:rsidRPr="001F5D7E">
        <w:t>:</w:t>
      </w:r>
    </w:p>
    <w:p w:rsidR="0060372A" w:rsidRPr="001F5D7E" w:rsidRDefault="0060372A" w:rsidP="0060372A">
      <w:pPr>
        <w:ind w:firstLine="720"/>
        <w:jc w:val="both"/>
      </w:pPr>
      <w:r w:rsidRPr="001F5D7E">
        <w:t>- учредительные документы;</w:t>
      </w:r>
    </w:p>
    <w:p w:rsidR="0060372A" w:rsidRPr="001F5D7E" w:rsidRDefault="0060372A" w:rsidP="0060372A">
      <w:pPr>
        <w:ind w:firstLine="720"/>
        <w:jc w:val="both"/>
      </w:pPr>
      <w:r w:rsidRPr="001F5D7E"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60372A" w:rsidRPr="001F5D7E" w:rsidRDefault="0060372A" w:rsidP="0060372A">
      <w:pPr>
        <w:ind w:firstLine="720"/>
        <w:jc w:val="both"/>
      </w:pPr>
      <w:r w:rsidRPr="001F5D7E"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избрании),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60372A" w:rsidRPr="001F5D7E" w:rsidRDefault="0060372A" w:rsidP="0060372A">
      <w:pPr>
        <w:ind w:firstLine="720"/>
        <w:jc w:val="both"/>
      </w:pPr>
      <w:r w:rsidRPr="001F5D7E">
        <w:rPr>
          <w:u w:val="single"/>
        </w:rPr>
        <w:t>физические лица</w:t>
      </w:r>
      <w:r w:rsidRPr="001F5D7E">
        <w:t xml:space="preserve"> представляют документ, удостоверяющий личность (</w:t>
      </w:r>
      <w:r w:rsidR="00DA476B">
        <w:t>копии всех его листов</w:t>
      </w:r>
      <w:r w:rsidRPr="001F5D7E">
        <w:t>).</w:t>
      </w:r>
    </w:p>
    <w:p w:rsidR="0060372A" w:rsidRPr="001F5D7E" w:rsidRDefault="0060372A" w:rsidP="0060372A">
      <w:pPr>
        <w:ind w:firstLine="720"/>
        <w:jc w:val="both"/>
      </w:pPr>
      <w:r w:rsidRPr="001F5D7E">
        <w:rPr>
          <w:color w:val="000000"/>
        </w:rPr>
        <w:t>Допустимые форматы загружаемых файлов: .</w:t>
      </w:r>
      <w:proofErr w:type="spellStart"/>
      <w:r w:rsidRPr="001F5D7E">
        <w:rPr>
          <w:color w:val="000000"/>
        </w:rPr>
        <w:t>doc</w:t>
      </w:r>
      <w:proofErr w:type="spellEnd"/>
      <w:r w:rsidRPr="001F5D7E">
        <w:rPr>
          <w:color w:val="000000"/>
        </w:rPr>
        <w:t>, .</w:t>
      </w:r>
      <w:proofErr w:type="spellStart"/>
      <w:r w:rsidRPr="001F5D7E">
        <w:rPr>
          <w:color w:val="000000"/>
        </w:rPr>
        <w:t>docx</w:t>
      </w:r>
      <w:proofErr w:type="spellEnd"/>
      <w:r w:rsidRPr="001F5D7E">
        <w:rPr>
          <w:color w:val="000000"/>
        </w:rPr>
        <w:t>, .</w:t>
      </w:r>
      <w:proofErr w:type="spellStart"/>
      <w:r w:rsidRPr="001F5D7E">
        <w:rPr>
          <w:color w:val="000000"/>
        </w:rPr>
        <w:t>pdf</w:t>
      </w:r>
      <w:proofErr w:type="spellEnd"/>
      <w:r w:rsidRPr="001F5D7E">
        <w:rPr>
          <w:color w:val="000000"/>
        </w:rPr>
        <w:t>, .</w:t>
      </w:r>
      <w:r w:rsidRPr="001F5D7E">
        <w:rPr>
          <w:color w:val="000000"/>
          <w:lang w:val="en-US"/>
        </w:rPr>
        <w:t>txt</w:t>
      </w:r>
      <w:r w:rsidRPr="001F5D7E">
        <w:rPr>
          <w:color w:val="000000"/>
        </w:rPr>
        <w:t>, .</w:t>
      </w:r>
      <w:r w:rsidRPr="001F5D7E">
        <w:rPr>
          <w:color w:val="000000"/>
          <w:lang w:val="en-US"/>
        </w:rPr>
        <w:t>rtf</w:t>
      </w:r>
      <w:r w:rsidRPr="001F5D7E">
        <w:rPr>
          <w:color w:val="000000"/>
        </w:rPr>
        <w:t>, .</w:t>
      </w:r>
      <w:r w:rsidRPr="001F5D7E">
        <w:rPr>
          <w:color w:val="000000"/>
          <w:lang w:val="en-US"/>
        </w:rPr>
        <w:t>zip</w:t>
      </w:r>
      <w:r w:rsidRPr="001F5D7E">
        <w:rPr>
          <w:color w:val="000000"/>
        </w:rPr>
        <w:t>, .</w:t>
      </w:r>
      <w:proofErr w:type="spellStart"/>
      <w:r w:rsidRPr="001F5D7E">
        <w:rPr>
          <w:color w:val="000000"/>
          <w:lang w:val="en-US"/>
        </w:rPr>
        <w:t>rar</w:t>
      </w:r>
      <w:proofErr w:type="spellEnd"/>
      <w:r w:rsidRPr="001F5D7E">
        <w:rPr>
          <w:color w:val="000000"/>
        </w:rPr>
        <w:t>, .7</w:t>
      </w:r>
      <w:r w:rsidRPr="001F5D7E">
        <w:rPr>
          <w:color w:val="000000"/>
          <w:lang w:val="en-US"/>
        </w:rPr>
        <w:t>z</w:t>
      </w:r>
      <w:r w:rsidRPr="001F5D7E">
        <w:rPr>
          <w:color w:val="000000"/>
        </w:rPr>
        <w:t>, .</w:t>
      </w:r>
      <w:proofErr w:type="spellStart"/>
      <w:r w:rsidRPr="001F5D7E">
        <w:rPr>
          <w:color w:val="000000"/>
        </w:rPr>
        <w:t>jpg</w:t>
      </w:r>
      <w:proofErr w:type="spellEnd"/>
      <w:r w:rsidRPr="001F5D7E">
        <w:rPr>
          <w:color w:val="000000"/>
        </w:rPr>
        <w:t>, .</w:t>
      </w:r>
      <w:proofErr w:type="spellStart"/>
      <w:r w:rsidRPr="001F5D7E">
        <w:rPr>
          <w:color w:val="000000"/>
        </w:rPr>
        <w:t>gif</w:t>
      </w:r>
      <w:proofErr w:type="spellEnd"/>
      <w:r w:rsidRPr="001F5D7E">
        <w:rPr>
          <w:color w:val="000000"/>
        </w:rPr>
        <w:t>, .</w:t>
      </w:r>
      <w:proofErr w:type="spellStart"/>
      <w:r w:rsidRPr="001F5D7E">
        <w:rPr>
          <w:color w:val="000000"/>
          <w:lang w:val="en-US"/>
        </w:rPr>
        <w:t>png</w:t>
      </w:r>
      <w:proofErr w:type="spellEnd"/>
      <w:r w:rsidRPr="001F5D7E">
        <w:rPr>
          <w:color w:val="000000"/>
        </w:rPr>
        <w:t>.</w:t>
      </w:r>
    </w:p>
    <w:p w:rsidR="0060372A" w:rsidRPr="001F5D7E" w:rsidRDefault="00513337" w:rsidP="0060372A">
      <w:pPr>
        <w:ind w:firstLine="720"/>
        <w:jc w:val="both"/>
      </w:pPr>
      <w:r>
        <w:t>В случае</w:t>
      </w:r>
      <w:r w:rsidR="0060372A" w:rsidRPr="001F5D7E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</w:t>
      </w:r>
      <w:r w:rsidR="00DC3BB5">
        <w:t>ия такой доверенности. В случае</w:t>
      </w:r>
      <w:r w:rsidR="0060372A" w:rsidRPr="001F5D7E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60372A" w:rsidRPr="001F5D7E" w:rsidRDefault="0060372A" w:rsidP="0060372A">
      <w:pPr>
        <w:ind w:firstLine="720"/>
        <w:jc w:val="both"/>
      </w:pPr>
      <w:r w:rsidRPr="009D0681">
        <w:t>К данным документам также прилагается их опись.</w:t>
      </w:r>
      <w:r w:rsidRPr="001F5D7E">
        <w:t xml:space="preserve"> </w:t>
      </w:r>
    </w:p>
    <w:p w:rsidR="0060372A" w:rsidRPr="001F5D7E" w:rsidRDefault="0060372A" w:rsidP="0060372A">
      <w:pPr>
        <w:ind w:firstLine="720"/>
        <w:jc w:val="both"/>
      </w:pPr>
      <w:r w:rsidRPr="001F5D7E"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60372A" w:rsidRPr="001F5D7E" w:rsidRDefault="0060372A" w:rsidP="0060372A">
      <w:pPr>
        <w:ind w:firstLine="720"/>
        <w:jc w:val="both"/>
      </w:pPr>
      <w:r w:rsidRPr="001F5D7E"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60372A" w:rsidRPr="001F5D7E" w:rsidRDefault="0060372A" w:rsidP="0060372A">
      <w:pPr>
        <w:ind w:firstLine="720"/>
        <w:jc w:val="both"/>
      </w:pPr>
      <w:r w:rsidRPr="001F5D7E">
        <w:t>Не подлежат рассмотрению документы, исполненные карандашом, имеющие подчистки, приписки, иные не оговоренные в них исправления.</w:t>
      </w:r>
    </w:p>
    <w:p w:rsidR="0060372A" w:rsidRPr="001F5D7E" w:rsidRDefault="0060372A" w:rsidP="0060372A">
      <w:pPr>
        <w:widowControl w:val="0"/>
        <w:ind w:firstLine="720"/>
        <w:jc w:val="both"/>
      </w:pPr>
      <w:r w:rsidRPr="001F5D7E">
        <w:t>Исправления, внесенные при необходимости, должны быть заверены подписью должностного лица и проставлением печати юридического лица, их совершивших. Если документ оформлен нотариально, соответствующие исправления должны быть также подтверждены нотариусом.</w:t>
      </w:r>
    </w:p>
    <w:p w:rsidR="0060372A" w:rsidRPr="001F5D7E" w:rsidRDefault="0060372A" w:rsidP="0060372A">
      <w:pPr>
        <w:ind w:firstLine="709"/>
        <w:jc w:val="both"/>
        <w:rPr>
          <w:color w:val="000000"/>
          <w:highlight w:val="red"/>
        </w:rPr>
      </w:pPr>
    </w:p>
    <w:p w:rsidR="0060372A" w:rsidRPr="001F5D7E" w:rsidRDefault="0060372A" w:rsidP="0060372A">
      <w:pPr>
        <w:pStyle w:val="a5"/>
        <w:widowControl w:val="0"/>
        <w:numPr>
          <w:ilvl w:val="0"/>
          <w:numId w:val="1"/>
        </w:numPr>
        <w:spacing w:before="0" w:beforeAutospacing="0" w:after="0" w:afterAutospacing="0"/>
        <w:jc w:val="center"/>
        <w:rPr>
          <w:bCs/>
        </w:rPr>
      </w:pPr>
      <w:r w:rsidRPr="001F5D7E">
        <w:rPr>
          <w:bCs/>
        </w:rPr>
        <w:t>Определение участников аукциона в электронной форме по продаже муниципального имущества</w:t>
      </w:r>
    </w:p>
    <w:p w:rsidR="0060372A" w:rsidRPr="001F5D7E" w:rsidRDefault="0060372A" w:rsidP="0060372A">
      <w:pPr>
        <w:pStyle w:val="a5"/>
        <w:widowControl w:val="0"/>
        <w:spacing w:before="0" w:beforeAutospacing="0" w:after="0" w:afterAutospacing="0"/>
        <w:ind w:left="1068"/>
        <w:rPr>
          <w:bCs/>
        </w:rPr>
      </w:pPr>
    </w:p>
    <w:p w:rsidR="0060372A" w:rsidRPr="001F5D7E" w:rsidRDefault="0060372A" w:rsidP="0060372A">
      <w:pPr>
        <w:pStyle w:val="a5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1F5D7E">
        <w:rPr>
          <w:bCs/>
        </w:rPr>
        <w:t xml:space="preserve">В указанный </w:t>
      </w:r>
      <w:r w:rsidRPr="001F5D7E">
        <w:t>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претендентов.</w:t>
      </w:r>
    </w:p>
    <w:p w:rsidR="0060372A" w:rsidRPr="001F5D7E" w:rsidRDefault="0060372A" w:rsidP="0060372A">
      <w:pPr>
        <w:ind w:firstLine="708"/>
        <w:jc w:val="both"/>
      </w:pPr>
      <w:r w:rsidRPr="001F5D7E">
        <w:lastRenderedPageBreak/>
        <w:t>По результатам рассмотрения заявок и документов Продавец принимает решение о признании претендентов участниками аукциона в электронной форме.</w:t>
      </w:r>
    </w:p>
    <w:p w:rsidR="0060372A" w:rsidRPr="001F5D7E" w:rsidRDefault="0060372A" w:rsidP="0060372A">
      <w:pPr>
        <w:ind w:firstLine="708"/>
        <w:jc w:val="both"/>
      </w:pPr>
      <w:r w:rsidRPr="001F5D7E">
        <w:t>Претендент не допускается к участию в аукционе в электронной форме по следующим основаниям:</w:t>
      </w:r>
    </w:p>
    <w:p w:rsidR="0060372A" w:rsidRPr="001F5D7E" w:rsidRDefault="0060372A" w:rsidP="0060372A">
      <w:pPr>
        <w:ind w:firstLine="709"/>
        <w:jc w:val="both"/>
      </w:pPr>
      <w:r w:rsidRPr="001F5D7E"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60372A" w:rsidRPr="001F5D7E" w:rsidRDefault="0060372A" w:rsidP="0060372A">
      <w:pPr>
        <w:ind w:firstLine="709"/>
        <w:jc w:val="both"/>
      </w:pPr>
      <w:r w:rsidRPr="001F5D7E">
        <w:t>- представлены не все документы в соответствии с перечнем, указанным в информационном сообщении о проведен</w:t>
      </w:r>
      <w:proofErr w:type="gramStart"/>
      <w:r w:rsidRPr="001F5D7E">
        <w:t>ии ау</w:t>
      </w:r>
      <w:proofErr w:type="gramEnd"/>
      <w:r w:rsidRPr="001F5D7E">
        <w:t>кциона в электронной форме, или оформление указанных документов не соответствует законодательству Российской Федерации;</w:t>
      </w:r>
    </w:p>
    <w:p w:rsidR="0060372A" w:rsidRPr="001F5D7E" w:rsidRDefault="0060372A" w:rsidP="0060372A">
      <w:pPr>
        <w:ind w:firstLine="709"/>
        <w:jc w:val="both"/>
      </w:pPr>
      <w:r w:rsidRPr="001F5D7E">
        <w:t>- заявка подана лицом, не уполномоченным претендентом на осуществление таких действий;</w:t>
      </w:r>
    </w:p>
    <w:p w:rsidR="0060372A" w:rsidRPr="001F5D7E" w:rsidRDefault="0060372A" w:rsidP="0060372A">
      <w:pPr>
        <w:ind w:firstLine="709"/>
        <w:jc w:val="both"/>
      </w:pPr>
      <w:r w:rsidRPr="001F5D7E">
        <w:t>- не подтверждено поступление в установленный срок задатка на счет, указанный в настоящем информационном сообщении.</w:t>
      </w:r>
    </w:p>
    <w:p w:rsidR="0060372A" w:rsidRPr="001F5D7E" w:rsidRDefault="0060372A" w:rsidP="0060372A">
      <w:pPr>
        <w:ind w:firstLine="708"/>
        <w:jc w:val="both"/>
      </w:pPr>
      <w:r w:rsidRPr="001F5D7E">
        <w:t>Настоящий перечень оснований отказа претенденту на участие в аукционе в электронной форме является исчерпывающим.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proofErr w:type="gramStart"/>
      <w:r w:rsidRPr="001F5D7E"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60372A" w:rsidRPr="001F5D7E" w:rsidRDefault="0060372A" w:rsidP="0060372A">
      <w:pPr>
        <w:widowControl w:val="0"/>
        <w:ind w:firstLine="708"/>
        <w:jc w:val="both"/>
      </w:pPr>
      <w:r w:rsidRPr="001F5D7E">
        <w:t>Претендент, допущенный к участию в аукционе в электронной форме, приобретает статус участника аукциона с момента оформления Продавцом протокола о признании претендентов участниками такой продажи.</w:t>
      </w:r>
    </w:p>
    <w:p w:rsidR="001C6807" w:rsidRPr="001F5D7E" w:rsidRDefault="001C6807" w:rsidP="0060372A">
      <w:pPr>
        <w:ind w:firstLine="720"/>
        <w:jc w:val="both"/>
        <w:rPr>
          <w:highlight w:val="red"/>
        </w:rPr>
      </w:pPr>
    </w:p>
    <w:p w:rsidR="0060372A" w:rsidRPr="001F5D7E" w:rsidRDefault="0060372A" w:rsidP="0060372A">
      <w:pPr>
        <w:pStyle w:val="a5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Cs/>
        </w:rPr>
      </w:pPr>
      <w:r w:rsidRPr="001F5D7E">
        <w:rPr>
          <w:bCs/>
        </w:rPr>
        <w:t>Порядок проведения аукциона в электронной форме по продаже муниципального имущества</w:t>
      </w:r>
    </w:p>
    <w:p w:rsidR="0060372A" w:rsidRPr="001F5D7E" w:rsidRDefault="0060372A" w:rsidP="0060372A">
      <w:pPr>
        <w:pStyle w:val="a5"/>
        <w:widowControl w:val="0"/>
        <w:spacing w:before="0" w:beforeAutospacing="0" w:after="0" w:afterAutospacing="0" w:line="240" w:lineRule="atLeast"/>
        <w:ind w:left="1068"/>
        <w:rPr>
          <w:bCs/>
        </w:rPr>
      </w:pPr>
    </w:p>
    <w:p w:rsidR="0060372A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Процедура аукциона в электронной форме проводится на электронной площадке АО «Сбербанк-АСТ» в день и время, указанные в настоящем информационном сообщении,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6D4D1E" w:rsidRDefault="006D4D1E" w:rsidP="006D4D1E">
      <w:pPr>
        <w:autoSpaceDE w:val="0"/>
        <w:autoSpaceDN w:val="0"/>
        <w:adjustRightInd w:val="0"/>
        <w:ind w:firstLine="709"/>
        <w:jc w:val="both"/>
      </w:pPr>
      <w:r>
        <w:t xml:space="preserve">Предложения о цене государственного или муниципального имущества </w:t>
      </w:r>
      <w:proofErr w:type="gramStart"/>
      <w:r>
        <w:t>заявляются</w:t>
      </w:r>
      <w:proofErr w:type="gramEnd"/>
      <w:r>
        <w:t xml:space="preserve"> участниками аукциона открыто в ходе проведения торгов.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Со времени начала проведения процедуры аукциона Оператором электронной площадки размещается: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а) в открытой части электронной площадки - информация о начале проведения процедуры аукциона в электронной форме с указанием наименования муниципального имущества, начальной цены и текущего «шага аукциона»;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цене. В случае если в течение указанного времени: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 xml:space="preserve">а) поступило предложение о начальной цене муниципального имущества, то время для представления следующих предложений об увеличенной на «шаг аукциона» цене муниципального имущества продлевается на 10 минут со времени представления каждого следующего предложения. Если в течение 10 минут после представления последнего </w:t>
      </w:r>
      <w:r w:rsidRPr="001F5D7E">
        <w:lastRenderedPageBreak/>
        <w:t>предложения о цене муниципального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б) не поступило ни одного предложения о начальной цене муниципального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муниципального имущества является время завершения аукциона.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При этом программными средствами электронной площадки обеспечивается: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б) уведомление участника в случае,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участником.</w:t>
      </w:r>
    </w:p>
    <w:p w:rsidR="00712E6D" w:rsidRPr="009D0681" w:rsidRDefault="0060372A" w:rsidP="00712E6D">
      <w:pPr>
        <w:autoSpaceDE w:val="0"/>
        <w:autoSpaceDN w:val="0"/>
        <w:adjustRightInd w:val="0"/>
        <w:ind w:firstLine="709"/>
        <w:jc w:val="both"/>
      </w:pPr>
      <w:r w:rsidRPr="001F5D7E">
        <w:t>Победителем аукциона в электронной форме признается участник, предложивший в ходе торгов наиболее высокую цену муниципального имущества.</w:t>
      </w:r>
      <w:r w:rsidR="00712E6D" w:rsidRPr="00712E6D">
        <w:t xml:space="preserve"> </w:t>
      </w:r>
      <w:r w:rsidR="00712E6D" w:rsidRPr="009D0681">
        <w:t>По итогам торгов с Победителем аукциона заключается договор купли-продажи.</w:t>
      </w:r>
    </w:p>
    <w:p w:rsidR="0060372A" w:rsidRPr="009D0681" w:rsidRDefault="00712E6D" w:rsidP="00712E6D">
      <w:pPr>
        <w:autoSpaceDE w:val="0"/>
        <w:autoSpaceDN w:val="0"/>
        <w:adjustRightInd w:val="0"/>
        <w:ind w:firstLine="709"/>
        <w:jc w:val="both"/>
      </w:pPr>
      <w:r w:rsidRPr="009D0681">
        <w:t>В случае</w:t>
      </w:r>
      <w:proofErr w:type="gramStart"/>
      <w:r w:rsidRPr="009D0681">
        <w:t>,</w:t>
      </w:r>
      <w:proofErr w:type="gramEnd"/>
      <w:r w:rsidRPr="009D0681">
        <w:t xml:space="preserve"> если заявку на участие в аукционе подало только одно лицо, признанное единственным участником аукциона, договор купли-продажи заключается с таким лицом по начальной цене продажи муниципального имущества.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9D0681">
        <w:t>Ход проведения процедуры аукциона фиксируется Оператором</w:t>
      </w:r>
      <w:r w:rsidRPr="001F5D7E">
        <w:t xml:space="preserve"> электронной площадки в электронном журнале,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в электронной форме.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Процедура аукциона в электронной форме считается завершенной со времени подписания Продавцом протокола об итогах аукциона в электронной форме.</w:t>
      </w:r>
    </w:p>
    <w:p w:rsidR="0060372A" w:rsidRPr="001F5D7E" w:rsidRDefault="0060372A" w:rsidP="0060372A">
      <w:pPr>
        <w:widowControl w:val="0"/>
        <w:ind w:firstLine="708"/>
        <w:jc w:val="both"/>
      </w:pPr>
      <w:r w:rsidRPr="009D0681">
        <w:t>Подписанный уполномоченным представителем Продавца протокол об итогах аукциона в электронной форме является документом, удостоверяющим право победителя</w:t>
      </w:r>
      <w:r w:rsidRPr="001F5D7E">
        <w:t xml:space="preserve"> на заключение договора купли-продажи муниципального имущества.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 xml:space="preserve">В течение одного часа </w:t>
      </w:r>
      <w:r w:rsidR="00DA476B">
        <w:t xml:space="preserve">с момента </w:t>
      </w:r>
      <w:r w:rsidRPr="001F5D7E">
        <w:t xml:space="preserve">подписания протокола об итогах аукциона победителю </w:t>
      </w:r>
      <w:r w:rsidR="00DA476B">
        <w:t xml:space="preserve">или лицу, признанному единственным участником аукциона, </w:t>
      </w:r>
      <w:r w:rsidRPr="001F5D7E">
        <w:t xml:space="preserve">направляется уведомление о признании его победителем </w:t>
      </w:r>
      <w:r w:rsidR="00DA476B">
        <w:t xml:space="preserve">или единственным участником аукциона, </w:t>
      </w:r>
      <w:r w:rsidRPr="001F5D7E">
        <w:t>с приложением этого протокола, а также размещается в открытой части электронной площадки следующая информация: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а) наименование имущества и иные позволяющие его индивидуализировать сведения (спецификация лота);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б) цена сделки;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 xml:space="preserve">в) фамилия, имя, отчество физического лица или наименование юридического лица – </w:t>
      </w:r>
      <w:r w:rsidR="00712E6D">
        <w:t xml:space="preserve">победителя </w:t>
      </w:r>
      <w:r w:rsidR="00712E6D" w:rsidRPr="009D0681">
        <w:t>или лица, признанного единственным участником аукциона.</w:t>
      </w:r>
    </w:p>
    <w:p w:rsidR="00712E6D" w:rsidRDefault="00712E6D" w:rsidP="00712E6D">
      <w:pPr>
        <w:pStyle w:val="ConsPlusNormal"/>
        <w:ind w:firstLine="709"/>
        <w:jc w:val="both"/>
      </w:pPr>
      <w:r>
        <w:t>Аукцион признается несостоявшимся в следующих случаях:</w:t>
      </w:r>
    </w:p>
    <w:p w:rsidR="00712E6D" w:rsidRDefault="00712E6D" w:rsidP="00712E6D">
      <w:pPr>
        <w:pStyle w:val="ConsPlusNormal"/>
        <w:ind w:firstLine="709"/>
        <w:jc w:val="both"/>
      </w:pPr>
      <w:r>
        <w:t>а) не было подано ни одной заявки на участие либо ни один из претендентов не признан участником;</w:t>
      </w:r>
    </w:p>
    <w:p w:rsidR="00712E6D" w:rsidRDefault="00712E6D" w:rsidP="00712E6D">
      <w:pPr>
        <w:pStyle w:val="ConsPlusNormal"/>
        <w:ind w:firstLine="709"/>
        <w:jc w:val="both"/>
      </w:pPr>
      <w:r>
        <w:t>б) лицо, признанное единственным участником аукциона, отказалось от заключения договора купли-продажи;</w:t>
      </w:r>
    </w:p>
    <w:p w:rsidR="00712E6D" w:rsidRDefault="00712E6D" w:rsidP="00712E6D">
      <w:pPr>
        <w:pStyle w:val="ConsPlusNormal"/>
        <w:widowControl w:val="0"/>
        <w:ind w:firstLine="709"/>
        <w:jc w:val="both"/>
      </w:pPr>
      <w:r>
        <w:t>в) ни один из участников не сделал предложение о начальной цене имущества.</w:t>
      </w:r>
    </w:p>
    <w:p w:rsidR="006875A7" w:rsidRPr="001F5D7E" w:rsidRDefault="006875A7" w:rsidP="001F5D7E">
      <w:pPr>
        <w:ind w:firstLine="709"/>
        <w:jc w:val="both"/>
      </w:pPr>
    </w:p>
    <w:p w:rsidR="0060372A" w:rsidRPr="001F5D7E" w:rsidRDefault="0060372A" w:rsidP="0060372A">
      <w:pPr>
        <w:numPr>
          <w:ilvl w:val="0"/>
          <w:numId w:val="1"/>
        </w:numPr>
        <w:jc w:val="center"/>
        <w:rPr>
          <w:bCs/>
        </w:rPr>
      </w:pPr>
      <w:r w:rsidRPr="001F5D7E">
        <w:rPr>
          <w:bCs/>
        </w:rPr>
        <w:t>Порядок заключения договора купли-продажи</w:t>
      </w:r>
    </w:p>
    <w:p w:rsidR="0060372A" w:rsidRPr="001F5D7E" w:rsidRDefault="0060372A" w:rsidP="0060372A">
      <w:pPr>
        <w:ind w:left="1068"/>
      </w:pPr>
    </w:p>
    <w:p w:rsidR="00712E6D" w:rsidRPr="009D0681" w:rsidRDefault="00712E6D" w:rsidP="00712E6D">
      <w:pPr>
        <w:ind w:firstLine="708"/>
        <w:jc w:val="both"/>
      </w:pPr>
      <w:r w:rsidRPr="009D0681">
        <w:t>Договор купли-продажи муниципального имущества заключается между Продавцом и победителем аукциона или лицом, признанным единственным участником аукциона, в форме электронного документа в течение 5 рабочих дней со дня подведения итогов аукциона.</w:t>
      </w:r>
    </w:p>
    <w:p w:rsidR="00712E6D" w:rsidRDefault="00712E6D" w:rsidP="00712E6D">
      <w:pPr>
        <w:ind w:firstLine="708"/>
        <w:jc w:val="both"/>
      </w:pPr>
      <w:r w:rsidRPr="009D0681">
        <w:t>При уклонении или отказе победителя или лица, признанного единственным участником аукциона, от заключения в указанный срок договора купли-продажи муниципального</w:t>
      </w:r>
      <w:r>
        <w:t xml:space="preserve"> имущества результаты аукциона аннулируются Продавцом, победитель или лицо, признанное </w:t>
      </w:r>
      <w:r>
        <w:lastRenderedPageBreak/>
        <w:t>единственным участником аукциона, утрачивает право на заключение указанного договора, задаток ему не возвращается.</w:t>
      </w:r>
    </w:p>
    <w:p w:rsidR="0060372A" w:rsidRPr="001F5D7E" w:rsidRDefault="0060372A" w:rsidP="0060372A">
      <w:pPr>
        <w:ind w:firstLine="708"/>
        <w:jc w:val="both"/>
      </w:pPr>
      <w:r w:rsidRPr="001F5D7E">
        <w:t xml:space="preserve">Оплата муниципального имущества покупателем производится в порядке и сроки, которые установлены договором купли-продажи муниципального имущества, в течение 10 календарных дней </w:t>
      </w:r>
      <w:proofErr w:type="gramStart"/>
      <w:r w:rsidRPr="001F5D7E">
        <w:t>с даты заключения</w:t>
      </w:r>
      <w:proofErr w:type="gramEnd"/>
      <w:r w:rsidRPr="001F5D7E">
        <w:t xml:space="preserve"> договора купли-продажи.</w:t>
      </w:r>
    </w:p>
    <w:p w:rsidR="0060372A" w:rsidRPr="001F5D7E" w:rsidRDefault="0060372A" w:rsidP="0060372A">
      <w:pPr>
        <w:ind w:firstLine="708"/>
        <w:jc w:val="both"/>
      </w:pPr>
      <w:r w:rsidRPr="001F5D7E">
        <w:t>Денежные средства по договору купли-продажи должны быт</w:t>
      </w:r>
      <w:r w:rsidR="002E39FC">
        <w:t>ь внесены в безналичном порядке,</w:t>
      </w:r>
      <w:r w:rsidRPr="001F5D7E">
        <w:t xml:space="preserve"> </w:t>
      </w:r>
      <w:r w:rsidRPr="009D0681">
        <w:t>НДС оплачивается в соответствии с действующим законодательством.</w:t>
      </w:r>
    </w:p>
    <w:p w:rsidR="0060372A" w:rsidRPr="001F5D7E" w:rsidRDefault="0060372A" w:rsidP="0060372A">
      <w:pPr>
        <w:ind w:firstLine="708"/>
        <w:jc w:val="both"/>
      </w:pPr>
      <w:r w:rsidRPr="001F5D7E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60372A" w:rsidRPr="001F5D7E" w:rsidRDefault="0060372A" w:rsidP="0060372A">
      <w:pPr>
        <w:ind w:firstLine="708"/>
        <w:jc w:val="both"/>
      </w:pPr>
    </w:p>
    <w:p w:rsidR="0060372A" w:rsidRPr="001F5D7E" w:rsidRDefault="0060372A" w:rsidP="0060372A">
      <w:pPr>
        <w:numPr>
          <w:ilvl w:val="0"/>
          <w:numId w:val="1"/>
        </w:numPr>
        <w:jc w:val="center"/>
        <w:rPr>
          <w:bCs/>
        </w:rPr>
      </w:pPr>
      <w:r w:rsidRPr="001F5D7E">
        <w:rPr>
          <w:bCs/>
        </w:rPr>
        <w:t>Переход права собственности на муниципальное имущество</w:t>
      </w:r>
    </w:p>
    <w:p w:rsidR="0060372A" w:rsidRPr="001F5D7E" w:rsidRDefault="0060372A" w:rsidP="0060372A">
      <w:pPr>
        <w:ind w:left="1068"/>
      </w:pPr>
    </w:p>
    <w:p w:rsidR="0060372A" w:rsidRPr="001F5D7E" w:rsidRDefault="0060372A" w:rsidP="0060372A">
      <w:pPr>
        <w:ind w:firstLine="709"/>
        <w:jc w:val="both"/>
      </w:pPr>
      <w:r w:rsidRPr="001F5D7E">
        <w:t>Право собственности на муниципальное имущество переходит к покупателю в порядке, установленном законодательством Российской Федерации и договором купли-продажи, после полной оплаты стоимости муниципального имущества. Факт оплаты подтверждается выпиской со счета Продавца о поступлении сре</w:t>
      </w:r>
      <w:proofErr w:type="gramStart"/>
      <w:r w:rsidRPr="001F5D7E">
        <w:t>дств в р</w:t>
      </w:r>
      <w:proofErr w:type="gramEnd"/>
      <w:r w:rsidRPr="001F5D7E">
        <w:t>азмере и сроки, которые указаны в договоре купли-продажи.</w:t>
      </w:r>
    </w:p>
    <w:p w:rsidR="0060372A" w:rsidRPr="001F5D7E" w:rsidRDefault="0060372A" w:rsidP="0060372A">
      <w:pPr>
        <w:ind w:firstLine="708"/>
        <w:jc w:val="both"/>
      </w:pPr>
      <w:r w:rsidRPr="001F5D7E">
        <w:t>Все иные вопросы, касающиеся проведения аукциона в электронной форме, не нашедшие отражения в настоящем информационном сообщении, регулируются действующим законодательством Российской Федерации.</w:t>
      </w:r>
    </w:p>
    <w:p w:rsidR="006117F9" w:rsidRDefault="006117F9" w:rsidP="00732A09">
      <w:pPr>
        <w:autoSpaceDE w:val="0"/>
        <w:autoSpaceDN w:val="0"/>
        <w:adjustRightInd w:val="0"/>
        <w:jc w:val="both"/>
      </w:pPr>
    </w:p>
    <w:sectPr w:rsidR="006117F9" w:rsidSect="00FE3F3D">
      <w:pgSz w:w="11906" w:h="16838"/>
      <w:pgMar w:top="993" w:right="849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159D8"/>
    <w:multiLevelType w:val="multilevel"/>
    <w:tmpl w:val="EEBC3D78"/>
    <w:lvl w:ilvl="0">
      <w:start w:val="7"/>
      <w:numFmt w:val="decimal"/>
      <w:lvlText w:val="%1."/>
      <w:lvlJc w:val="left"/>
      <w:pPr>
        <w:ind w:left="360" w:hanging="360"/>
      </w:pPr>
      <w:rPr>
        <w:rFonts w:eastAsia="Arial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Arial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Arial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Arial" w:hint="default"/>
      </w:rPr>
    </w:lvl>
  </w:abstractNum>
  <w:abstractNum w:abstractNumId="1">
    <w:nsid w:val="13294F50"/>
    <w:multiLevelType w:val="hybridMultilevel"/>
    <w:tmpl w:val="F516D9E0"/>
    <w:lvl w:ilvl="0" w:tplc="2D92A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23C0309"/>
    <w:multiLevelType w:val="multilevel"/>
    <w:tmpl w:val="6C3EF3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584B7333"/>
    <w:multiLevelType w:val="hybridMultilevel"/>
    <w:tmpl w:val="6820104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59706F21"/>
    <w:multiLevelType w:val="multilevel"/>
    <w:tmpl w:val="6C1601E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9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8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77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6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5" w:hanging="117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nsid w:val="5A2A4D88"/>
    <w:multiLevelType w:val="hybridMultilevel"/>
    <w:tmpl w:val="917478C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E42F2F"/>
    <w:multiLevelType w:val="hybridMultilevel"/>
    <w:tmpl w:val="F580B95C"/>
    <w:lvl w:ilvl="0" w:tplc="EB7CA8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EEF"/>
    <w:rsid w:val="0007544A"/>
    <w:rsid w:val="00095C25"/>
    <w:rsid w:val="000A688A"/>
    <w:rsid w:val="000A7ECC"/>
    <w:rsid w:val="000E5F6C"/>
    <w:rsid w:val="000F4190"/>
    <w:rsid w:val="00104399"/>
    <w:rsid w:val="0011551D"/>
    <w:rsid w:val="00127906"/>
    <w:rsid w:val="0015269A"/>
    <w:rsid w:val="001C6807"/>
    <w:rsid w:val="001D20AE"/>
    <w:rsid w:val="001F5D7E"/>
    <w:rsid w:val="001F6D5E"/>
    <w:rsid w:val="00202C72"/>
    <w:rsid w:val="00275F9E"/>
    <w:rsid w:val="002E39FC"/>
    <w:rsid w:val="003014E6"/>
    <w:rsid w:val="00343119"/>
    <w:rsid w:val="0035283A"/>
    <w:rsid w:val="00361724"/>
    <w:rsid w:val="003662B8"/>
    <w:rsid w:val="0037240E"/>
    <w:rsid w:val="00383BB7"/>
    <w:rsid w:val="003D5F00"/>
    <w:rsid w:val="003E559E"/>
    <w:rsid w:val="003F7A31"/>
    <w:rsid w:val="0043537F"/>
    <w:rsid w:val="0043568B"/>
    <w:rsid w:val="004D78F9"/>
    <w:rsid w:val="00513337"/>
    <w:rsid w:val="00542F9E"/>
    <w:rsid w:val="005702FE"/>
    <w:rsid w:val="00580A4D"/>
    <w:rsid w:val="005918B1"/>
    <w:rsid w:val="0059284F"/>
    <w:rsid w:val="005B1644"/>
    <w:rsid w:val="0060372A"/>
    <w:rsid w:val="006117F9"/>
    <w:rsid w:val="00620976"/>
    <w:rsid w:val="006236C4"/>
    <w:rsid w:val="0064372B"/>
    <w:rsid w:val="0068390F"/>
    <w:rsid w:val="006875A7"/>
    <w:rsid w:val="00693ABA"/>
    <w:rsid w:val="006955FD"/>
    <w:rsid w:val="006B0ACD"/>
    <w:rsid w:val="006B0CC7"/>
    <w:rsid w:val="006C1631"/>
    <w:rsid w:val="006D3240"/>
    <w:rsid w:val="006D4D1E"/>
    <w:rsid w:val="00703B50"/>
    <w:rsid w:val="00712E6D"/>
    <w:rsid w:val="0071419D"/>
    <w:rsid w:val="00732A09"/>
    <w:rsid w:val="007373D8"/>
    <w:rsid w:val="00787714"/>
    <w:rsid w:val="007915E3"/>
    <w:rsid w:val="007D473F"/>
    <w:rsid w:val="007E6582"/>
    <w:rsid w:val="0080285E"/>
    <w:rsid w:val="00867D06"/>
    <w:rsid w:val="00871F37"/>
    <w:rsid w:val="00877B28"/>
    <w:rsid w:val="008A0478"/>
    <w:rsid w:val="008B3B90"/>
    <w:rsid w:val="008C3611"/>
    <w:rsid w:val="00900F41"/>
    <w:rsid w:val="00957C90"/>
    <w:rsid w:val="009637BA"/>
    <w:rsid w:val="009712FC"/>
    <w:rsid w:val="00971843"/>
    <w:rsid w:val="00996971"/>
    <w:rsid w:val="009B2E66"/>
    <w:rsid w:val="009B5E20"/>
    <w:rsid w:val="009D0681"/>
    <w:rsid w:val="009E20AB"/>
    <w:rsid w:val="00A204DD"/>
    <w:rsid w:val="00A72372"/>
    <w:rsid w:val="00A8268C"/>
    <w:rsid w:val="00AB38BC"/>
    <w:rsid w:val="00AE5949"/>
    <w:rsid w:val="00AF572B"/>
    <w:rsid w:val="00B126CB"/>
    <w:rsid w:val="00B162EC"/>
    <w:rsid w:val="00B409E4"/>
    <w:rsid w:val="00BA49E6"/>
    <w:rsid w:val="00BF5ED9"/>
    <w:rsid w:val="00C31636"/>
    <w:rsid w:val="00C33EEF"/>
    <w:rsid w:val="00CA2C64"/>
    <w:rsid w:val="00CE3504"/>
    <w:rsid w:val="00D1437B"/>
    <w:rsid w:val="00D303BE"/>
    <w:rsid w:val="00D338AC"/>
    <w:rsid w:val="00D60CC2"/>
    <w:rsid w:val="00D83E87"/>
    <w:rsid w:val="00D93B1C"/>
    <w:rsid w:val="00DA476B"/>
    <w:rsid w:val="00DC3BB5"/>
    <w:rsid w:val="00DC5AE9"/>
    <w:rsid w:val="00DD2474"/>
    <w:rsid w:val="00E432C4"/>
    <w:rsid w:val="00E73FC2"/>
    <w:rsid w:val="00E87825"/>
    <w:rsid w:val="00E9187D"/>
    <w:rsid w:val="00EF74E2"/>
    <w:rsid w:val="00F63D19"/>
    <w:rsid w:val="00F96F29"/>
    <w:rsid w:val="00FD3CD0"/>
    <w:rsid w:val="00FE3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A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60372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60372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styleId="a3">
    <w:name w:val="Hyperlink"/>
    <w:uiPriority w:val="99"/>
    <w:rsid w:val="0060372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0372A"/>
    <w:pPr>
      <w:ind w:left="720"/>
      <w:contextualSpacing/>
    </w:pPr>
  </w:style>
  <w:style w:type="paragraph" w:customStyle="1" w:styleId="ConsPlusNormal">
    <w:name w:val="ConsPlusNormal"/>
    <w:rsid w:val="006037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nhideWhenUsed/>
    <w:rsid w:val="0060372A"/>
    <w:pPr>
      <w:spacing w:before="100" w:beforeAutospacing="1" w:after="100" w:afterAutospacing="1"/>
    </w:pPr>
  </w:style>
  <w:style w:type="character" w:styleId="a6">
    <w:name w:val="Strong"/>
    <w:uiPriority w:val="22"/>
    <w:qFormat/>
    <w:rsid w:val="0060372A"/>
    <w:rPr>
      <w:b/>
      <w:bCs/>
    </w:rPr>
  </w:style>
  <w:style w:type="paragraph" w:customStyle="1" w:styleId="31">
    <w:name w:val="Основной текст с отступом 31"/>
    <w:basedOn w:val="a"/>
    <w:uiPriority w:val="67"/>
    <w:rsid w:val="0043568B"/>
    <w:pPr>
      <w:suppressAutoHyphens/>
      <w:spacing w:after="120"/>
      <w:ind w:left="283"/>
    </w:pPr>
    <w:rPr>
      <w:rFonts w:eastAsia="SimSun"/>
      <w:sz w:val="16"/>
      <w:szCs w:val="16"/>
    </w:rPr>
  </w:style>
  <w:style w:type="character" w:customStyle="1" w:styleId="FontStyle12">
    <w:name w:val="Font Style12"/>
    <w:uiPriority w:val="99"/>
    <w:rsid w:val="00F63D19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a7">
    <w:name w:val="Без интервала Знак"/>
    <w:link w:val="a8"/>
    <w:uiPriority w:val="99"/>
    <w:locked/>
    <w:rsid w:val="00F63D19"/>
    <w:rPr>
      <w:rFonts w:cs="Times New Roman"/>
      <w:lang w:eastAsia="ru-RU"/>
    </w:rPr>
  </w:style>
  <w:style w:type="paragraph" w:styleId="a8">
    <w:name w:val="No Spacing"/>
    <w:link w:val="a7"/>
    <w:uiPriority w:val="99"/>
    <w:qFormat/>
    <w:rsid w:val="00F63D19"/>
    <w:pPr>
      <w:spacing w:after="0" w:line="240" w:lineRule="auto"/>
    </w:pPr>
    <w:rPr>
      <w:rFonts w:cs="Times New Roman"/>
      <w:lang w:eastAsia="ru-RU"/>
    </w:rPr>
  </w:style>
  <w:style w:type="paragraph" w:styleId="2">
    <w:name w:val="Body Text Indent 2"/>
    <w:basedOn w:val="a"/>
    <w:link w:val="20"/>
    <w:unhideWhenUsed/>
    <w:rsid w:val="001F5D7E"/>
    <w:pPr>
      <w:ind w:left="1428"/>
      <w:jc w:val="both"/>
    </w:pPr>
    <w:rPr>
      <w:szCs w:val="20"/>
      <w:lang w:val="x-none"/>
    </w:rPr>
  </w:style>
  <w:style w:type="character" w:customStyle="1" w:styleId="20">
    <w:name w:val="Основной текст с отступом 2 Знак"/>
    <w:basedOn w:val="a0"/>
    <w:link w:val="2"/>
    <w:rsid w:val="001F5D7E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customStyle="1" w:styleId="apple-converted-space">
    <w:name w:val="apple-converted-space"/>
    <w:rsid w:val="001F5D7E"/>
  </w:style>
  <w:style w:type="paragraph" w:customStyle="1" w:styleId="ConsNonformat">
    <w:name w:val="ConsNonformat"/>
    <w:rsid w:val="00732A09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ConsNormal">
    <w:name w:val="ConsNormal"/>
    <w:rsid w:val="00732A09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7184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184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A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60372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60372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styleId="a3">
    <w:name w:val="Hyperlink"/>
    <w:uiPriority w:val="99"/>
    <w:rsid w:val="0060372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0372A"/>
    <w:pPr>
      <w:ind w:left="720"/>
      <w:contextualSpacing/>
    </w:pPr>
  </w:style>
  <w:style w:type="paragraph" w:customStyle="1" w:styleId="ConsPlusNormal">
    <w:name w:val="ConsPlusNormal"/>
    <w:rsid w:val="006037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nhideWhenUsed/>
    <w:rsid w:val="0060372A"/>
    <w:pPr>
      <w:spacing w:before="100" w:beforeAutospacing="1" w:after="100" w:afterAutospacing="1"/>
    </w:pPr>
  </w:style>
  <w:style w:type="character" w:styleId="a6">
    <w:name w:val="Strong"/>
    <w:uiPriority w:val="22"/>
    <w:qFormat/>
    <w:rsid w:val="0060372A"/>
    <w:rPr>
      <w:b/>
      <w:bCs/>
    </w:rPr>
  </w:style>
  <w:style w:type="paragraph" w:customStyle="1" w:styleId="31">
    <w:name w:val="Основной текст с отступом 31"/>
    <w:basedOn w:val="a"/>
    <w:uiPriority w:val="67"/>
    <w:rsid w:val="0043568B"/>
    <w:pPr>
      <w:suppressAutoHyphens/>
      <w:spacing w:after="120"/>
      <w:ind w:left="283"/>
    </w:pPr>
    <w:rPr>
      <w:rFonts w:eastAsia="SimSun"/>
      <w:sz w:val="16"/>
      <w:szCs w:val="16"/>
    </w:rPr>
  </w:style>
  <w:style w:type="character" w:customStyle="1" w:styleId="FontStyle12">
    <w:name w:val="Font Style12"/>
    <w:uiPriority w:val="99"/>
    <w:rsid w:val="00F63D19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a7">
    <w:name w:val="Без интервала Знак"/>
    <w:link w:val="a8"/>
    <w:uiPriority w:val="99"/>
    <w:locked/>
    <w:rsid w:val="00F63D19"/>
    <w:rPr>
      <w:rFonts w:cs="Times New Roman"/>
      <w:lang w:eastAsia="ru-RU"/>
    </w:rPr>
  </w:style>
  <w:style w:type="paragraph" w:styleId="a8">
    <w:name w:val="No Spacing"/>
    <w:link w:val="a7"/>
    <w:uiPriority w:val="99"/>
    <w:qFormat/>
    <w:rsid w:val="00F63D19"/>
    <w:pPr>
      <w:spacing w:after="0" w:line="240" w:lineRule="auto"/>
    </w:pPr>
    <w:rPr>
      <w:rFonts w:cs="Times New Roman"/>
      <w:lang w:eastAsia="ru-RU"/>
    </w:rPr>
  </w:style>
  <w:style w:type="paragraph" w:styleId="2">
    <w:name w:val="Body Text Indent 2"/>
    <w:basedOn w:val="a"/>
    <w:link w:val="20"/>
    <w:unhideWhenUsed/>
    <w:rsid w:val="001F5D7E"/>
    <w:pPr>
      <w:ind w:left="1428"/>
      <w:jc w:val="both"/>
    </w:pPr>
    <w:rPr>
      <w:szCs w:val="20"/>
      <w:lang w:val="x-none"/>
    </w:rPr>
  </w:style>
  <w:style w:type="character" w:customStyle="1" w:styleId="20">
    <w:name w:val="Основной текст с отступом 2 Знак"/>
    <w:basedOn w:val="a0"/>
    <w:link w:val="2"/>
    <w:rsid w:val="001F5D7E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customStyle="1" w:styleId="apple-converted-space">
    <w:name w:val="apple-converted-space"/>
    <w:rsid w:val="001F5D7E"/>
  </w:style>
  <w:style w:type="paragraph" w:customStyle="1" w:styleId="ConsNonformat">
    <w:name w:val="ConsNonformat"/>
    <w:rsid w:val="00732A09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ConsNormal">
    <w:name w:val="ConsNormal"/>
    <w:rsid w:val="00732A09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7184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184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0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vptranss@mail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BB7E32DC9DABE5C7BEFA7629727A983413C5AE40B448B78B5FF39AEE4E4787DFD98A9B81C1B98676FBCB9100603A390C83039EB8A9K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voronezh-cit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343C1-D485-46BA-BC56-55E346ABC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3922</Words>
  <Characters>22357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2023-11-20T07:20:00Z</cp:lastPrinted>
  <dcterms:created xsi:type="dcterms:W3CDTF">2023-11-14T11:39:00Z</dcterms:created>
  <dcterms:modified xsi:type="dcterms:W3CDTF">2023-11-20T07:23:00Z</dcterms:modified>
</cp:coreProperties>
</file>